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9B" w:rsidRPr="00F3339D" w:rsidRDefault="000F5F9B" w:rsidP="000F5F9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F3339D">
        <w:rPr>
          <w:b/>
          <w:bCs/>
          <w:sz w:val="28"/>
          <w:szCs w:val="28"/>
        </w:rPr>
        <w:t xml:space="preserve">Договор № </w:t>
      </w:r>
      <w:r>
        <w:rPr>
          <w:b/>
          <w:bCs/>
          <w:sz w:val="28"/>
          <w:szCs w:val="28"/>
          <w:u w:val="single"/>
        </w:rPr>
        <w:t>___________________</w:t>
      </w:r>
      <w:r w:rsidRPr="00F3339D">
        <w:rPr>
          <w:b/>
          <w:bCs/>
          <w:u w:val="single"/>
        </w:rPr>
        <w:t xml:space="preserve">                 </w:t>
      </w:r>
      <w:r w:rsidRPr="00F3339D">
        <w:rPr>
          <w:b/>
          <w:bCs/>
          <w:sz w:val="28"/>
          <w:szCs w:val="28"/>
          <w:u w:val="single"/>
        </w:rPr>
        <w:t xml:space="preserve"> </w:t>
      </w:r>
    </w:p>
    <w:p w:rsidR="000F5F9B" w:rsidRPr="008C63D7" w:rsidRDefault="000F5F9B" w:rsidP="000F5F9B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      </w:t>
      </w:r>
      <w:r w:rsidRPr="00F3339D">
        <w:rPr>
          <w:b/>
          <w:bCs/>
          <w:szCs w:val="20"/>
        </w:rPr>
        <w:t>на оказание платных образовательных услуг</w:t>
      </w:r>
    </w:p>
    <w:tbl>
      <w:tblPr>
        <w:tblW w:w="0" w:type="auto"/>
        <w:tblLook w:val="01E0"/>
      </w:tblPr>
      <w:tblGrid>
        <w:gridCol w:w="5108"/>
        <w:gridCol w:w="5440"/>
      </w:tblGrid>
      <w:tr w:rsidR="000F5F9B" w:rsidRPr="00F3339D" w:rsidTr="0070073B">
        <w:tc>
          <w:tcPr>
            <w:tcW w:w="5108" w:type="dxa"/>
          </w:tcPr>
          <w:p w:rsidR="000F5F9B" w:rsidRPr="00F3339D" w:rsidRDefault="000F5F9B" w:rsidP="0070073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3339D">
              <w:rPr>
                <w:sz w:val="22"/>
                <w:szCs w:val="22"/>
              </w:rPr>
              <w:t>г. Волгоград</w:t>
            </w:r>
          </w:p>
        </w:tc>
        <w:tc>
          <w:tcPr>
            <w:tcW w:w="5440" w:type="dxa"/>
          </w:tcPr>
          <w:p w:rsidR="000F5F9B" w:rsidRPr="00F3339D" w:rsidRDefault="000F5F9B" w:rsidP="0070073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>
              <w:rPr>
                <w:sz w:val="22"/>
                <w:szCs w:val="22"/>
              </w:rPr>
              <w:t xml:space="preserve">        </w:t>
            </w:r>
            <w:r w:rsidRPr="00F3339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___ </w:t>
            </w:r>
            <w:r w:rsidRPr="00F3339D">
              <w:rPr>
                <w:sz w:val="22"/>
                <w:szCs w:val="22"/>
              </w:rPr>
              <w:t>"</w:t>
            </w:r>
            <w:r w:rsidR="005A77BA">
              <w:rPr>
                <w:sz w:val="22"/>
                <w:szCs w:val="22"/>
              </w:rPr>
              <w:t xml:space="preserve"> ______________ 2016</w:t>
            </w:r>
            <w:r>
              <w:rPr>
                <w:sz w:val="22"/>
                <w:szCs w:val="22"/>
              </w:rPr>
              <w:t xml:space="preserve"> г</w:t>
            </w:r>
          </w:p>
        </w:tc>
      </w:tr>
    </w:tbl>
    <w:p w:rsidR="006E1E00" w:rsidRDefault="006E1E00" w:rsidP="006E1E00">
      <w:pPr>
        <w:widowControl w:val="0"/>
        <w:autoSpaceDE w:val="0"/>
        <w:ind w:firstLine="70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Федеральное государственное бюджетное образовательное учреждение высшего профессионального образования Волгоградский государственный архитектурно–строительный университет (ФГБОУ ВПО ВолгГАСУ) (лицензия № 0867 от 15.10.2013 г., выдана Федеральной службой по надзору в сфере образования и науки на срок (бессрочно); свидетельство о государственной аккредитации № 0459 от 11.03.2013г., выдано Федеральной службой по надзору в сфере образования и науки на срок до 11.03.2019г.) в лице директора </w:t>
      </w:r>
      <w:proofErr w:type="spellStart"/>
      <w:r>
        <w:rPr>
          <w:sz w:val="22"/>
          <w:szCs w:val="22"/>
        </w:rPr>
        <w:t>Себряковского</w:t>
      </w:r>
      <w:proofErr w:type="spellEnd"/>
      <w:r>
        <w:rPr>
          <w:sz w:val="22"/>
          <w:szCs w:val="22"/>
        </w:rPr>
        <w:t xml:space="preserve"> филиала ВолгГАСУ </w:t>
      </w:r>
      <w:proofErr w:type="spellStart"/>
      <w:r>
        <w:rPr>
          <w:sz w:val="22"/>
          <w:szCs w:val="22"/>
        </w:rPr>
        <w:t>Забазновой</w:t>
      </w:r>
      <w:proofErr w:type="spellEnd"/>
      <w:r>
        <w:rPr>
          <w:sz w:val="22"/>
          <w:szCs w:val="22"/>
        </w:rPr>
        <w:t xml:space="preserve"> Татьяны Александровны, действующего на основании доверенности № 34АА0683070 от 25.12.2013г., выданной ректором ВолгГАСУ Калашниковым С.Ю., именуемый далее </w:t>
      </w:r>
      <w:r>
        <w:rPr>
          <w:b/>
          <w:bCs/>
          <w:sz w:val="22"/>
          <w:szCs w:val="22"/>
        </w:rPr>
        <w:t>Исполнитель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</w:p>
    <w:p w:rsidR="000F5F9B" w:rsidRPr="00F3339D" w:rsidRDefault="000F5F9B" w:rsidP="000F5F9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3339D">
        <w:rPr>
          <w:sz w:val="20"/>
          <w:szCs w:val="20"/>
        </w:rPr>
        <w:t>_____________</w:t>
      </w:r>
      <w:r>
        <w:rPr>
          <w:sz w:val="20"/>
          <w:szCs w:val="20"/>
        </w:rPr>
        <w:t>______________</w:t>
      </w:r>
      <w:r>
        <w:rPr>
          <w:sz w:val="20"/>
          <w:szCs w:val="20"/>
          <w:u w:val="single"/>
        </w:rPr>
        <w:t>__________________________________</w:t>
      </w:r>
      <w:r>
        <w:rPr>
          <w:sz w:val="20"/>
          <w:szCs w:val="20"/>
        </w:rPr>
        <w:t>_______________________</w:t>
      </w:r>
      <w:r w:rsidRPr="00F3339D">
        <w:rPr>
          <w:sz w:val="20"/>
          <w:szCs w:val="20"/>
        </w:rPr>
        <w:t>__________________</w:t>
      </w:r>
    </w:p>
    <w:p w:rsidR="000F5F9B" w:rsidRPr="009220FD" w:rsidRDefault="000F5F9B" w:rsidP="000F5F9B">
      <w:pPr>
        <w:pStyle w:val="a3"/>
        <w:rPr>
          <w:szCs w:val="16"/>
        </w:rPr>
      </w:pPr>
      <w:r>
        <w:rPr>
          <w:szCs w:val="16"/>
        </w:rPr>
        <w:t>Ф.И.О. обучающегося или</w:t>
      </w:r>
      <w:r w:rsidRPr="009220FD">
        <w:rPr>
          <w:szCs w:val="16"/>
        </w:rPr>
        <w:t xml:space="preserve"> законного представителя</w:t>
      </w:r>
      <w:r>
        <w:rPr>
          <w:szCs w:val="16"/>
        </w:rPr>
        <w:t xml:space="preserve"> несовершеннолетнего обучающегося</w:t>
      </w:r>
      <w:r w:rsidRPr="009220FD">
        <w:rPr>
          <w:szCs w:val="16"/>
        </w:rPr>
        <w:t xml:space="preserve"> </w:t>
      </w:r>
      <w:r>
        <w:rPr>
          <w:szCs w:val="16"/>
        </w:rPr>
        <w:t xml:space="preserve">или наименование организации, производящей оплату, </w:t>
      </w:r>
      <w:r w:rsidRPr="003A69C9">
        <w:rPr>
          <w:bCs/>
          <w:szCs w:val="16"/>
        </w:rPr>
        <w:t xml:space="preserve">именуемый в дальнейшем </w:t>
      </w:r>
      <w:r w:rsidRPr="003A69C9">
        <w:rPr>
          <w:b/>
          <w:bCs/>
          <w:szCs w:val="16"/>
        </w:rPr>
        <w:t>Заказчик</w:t>
      </w:r>
      <w:r w:rsidRPr="003A69C9">
        <w:rPr>
          <w:bCs/>
          <w:szCs w:val="16"/>
        </w:rPr>
        <w:t>, с другой стороны</w:t>
      </w:r>
    </w:p>
    <w:p w:rsidR="000F5F9B" w:rsidRPr="00F3339D" w:rsidRDefault="000F5F9B" w:rsidP="000F5F9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3339D">
        <w:rPr>
          <w:sz w:val="20"/>
          <w:szCs w:val="20"/>
        </w:rPr>
        <w:t>_________</w:t>
      </w:r>
      <w:r>
        <w:rPr>
          <w:sz w:val="20"/>
          <w:szCs w:val="20"/>
        </w:rPr>
        <w:t>_________________</w:t>
      </w:r>
      <w:r>
        <w:t>_</w:t>
      </w:r>
      <w:r w:rsidRPr="005714D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______________________________</w:t>
      </w:r>
      <w:r w:rsidRPr="005714D9">
        <w:rPr>
          <w:sz w:val="20"/>
          <w:szCs w:val="20"/>
        </w:rPr>
        <w:t>_______</w:t>
      </w:r>
      <w:r w:rsidRPr="005714D9">
        <w:t>__</w:t>
      </w:r>
      <w:r w:rsidRPr="00A14DA8">
        <w:t>___</w:t>
      </w:r>
      <w:r>
        <w:t>_</w:t>
      </w:r>
      <w:r w:rsidRPr="00A14DA8">
        <w:t>_____</w:t>
      </w:r>
      <w:r>
        <w:t>_______</w:t>
      </w:r>
      <w:r w:rsidRPr="00A14DA8">
        <w:t>_</w:t>
      </w:r>
      <w:r>
        <w:t>______________</w:t>
      </w:r>
    </w:p>
    <w:p w:rsidR="000F5F9B" w:rsidRDefault="000F5F9B" w:rsidP="000F5F9B">
      <w:pPr>
        <w:pStyle w:val="a3"/>
      </w:pPr>
      <w:r w:rsidRPr="00F3339D">
        <w:t xml:space="preserve">Ф. И. О. </w:t>
      </w:r>
      <w:r>
        <w:t xml:space="preserve">обучающегося (в т.ч. </w:t>
      </w:r>
      <w:r w:rsidRPr="00F3339D">
        <w:t>несовершеннолетнего</w:t>
      </w:r>
      <w:proofErr w:type="gramStart"/>
      <w:r w:rsidRPr="00F3339D">
        <w:t>)и</w:t>
      </w:r>
      <w:proofErr w:type="gramEnd"/>
      <w:r w:rsidRPr="00F3339D">
        <w:t xml:space="preserve">менуемый в дальнейшем </w:t>
      </w:r>
      <w:r>
        <w:rPr>
          <w:b/>
          <w:bCs/>
        </w:rPr>
        <w:t>Обучающийся</w:t>
      </w:r>
      <w:r w:rsidRPr="00F3339D">
        <w:t xml:space="preserve">, с третьей стороны, заключили настоящий договор (далее </w:t>
      </w:r>
      <w:r w:rsidRPr="00F3339D">
        <w:rPr>
          <w:b/>
        </w:rPr>
        <w:t>Договор</w:t>
      </w:r>
      <w:r w:rsidRPr="00F3339D">
        <w:t>) о нижеследующем:</w:t>
      </w:r>
    </w:p>
    <w:p w:rsidR="000F5F9B" w:rsidRPr="009220FD" w:rsidRDefault="000F5F9B" w:rsidP="000F5F9B">
      <w:pPr>
        <w:pStyle w:val="a3"/>
        <w:rPr>
          <w:sz w:val="20"/>
        </w:rPr>
      </w:pPr>
    </w:p>
    <w:p w:rsidR="000F5F9B" w:rsidRPr="00567737" w:rsidRDefault="000F5F9B" w:rsidP="000F5F9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67737">
        <w:rPr>
          <w:b/>
          <w:bCs/>
          <w:sz w:val="22"/>
          <w:szCs w:val="22"/>
        </w:rPr>
        <w:t>1. Предмет договора</w:t>
      </w:r>
    </w:p>
    <w:p w:rsidR="000F5F9B" w:rsidRPr="00300C77" w:rsidRDefault="000F5F9B" w:rsidP="000F5F9B">
      <w:pPr>
        <w:pStyle w:val="a3"/>
        <w:jc w:val="both"/>
        <w:rPr>
          <w:sz w:val="22"/>
          <w:szCs w:val="22"/>
        </w:rPr>
      </w:pPr>
      <w:r w:rsidRPr="00300C77">
        <w:rPr>
          <w:sz w:val="22"/>
          <w:szCs w:val="22"/>
        </w:rPr>
        <w:t xml:space="preserve">1.1. Исполнитель предоставляет </w:t>
      </w:r>
      <w:proofErr w:type="gramStart"/>
      <w:r w:rsidRPr="00300C77">
        <w:rPr>
          <w:sz w:val="22"/>
          <w:szCs w:val="22"/>
        </w:rPr>
        <w:t>Обучающемуся</w:t>
      </w:r>
      <w:proofErr w:type="gramEnd"/>
      <w:r w:rsidRPr="00300C77">
        <w:rPr>
          <w:sz w:val="22"/>
          <w:szCs w:val="22"/>
        </w:rPr>
        <w:t xml:space="preserve"> оплачиваемые Заказчиком (Обучающимся)</w:t>
      </w:r>
      <w:r>
        <w:rPr>
          <w:sz w:val="22"/>
          <w:szCs w:val="22"/>
        </w:rPr>
        <w:t xml:space="preserve"> </w:t>
      </w:r>
      <w:r w:rsidRPr="00300C77">
        <w:rPr>
          <w:sz w:val="22"/>
          <w:szCs w:val="22"/>
        </w:rPr>
        <w:t>образовательные услуги.</w:t>
      </w:r>
    </w:p>
    <w:p w:rsidR="000F5F9B" w:rsidRPr="00300C77" w:rsidRDefault="000F5F9B" w:rsidP="000F5F9B">
      <w:pPr>
        <w:pStyle w:val="a3"/>
        <w:ind w:firstLine="180"/>
        <w:jc w:val="both"/>
        <w:rPr>
          <w:sz w:val="22"/>
          <w:szCs w:val="22"/>
        </w:rPr>
      </w:pPr>
      <w:r w:rsidRPr="00300C77">
        <w:rPr>
          <w:sz w:val="22"/>
          <w:szCs w:val="22"/>
        </w:rPr>
        <w:t xml:space="preserve">1.2. Образовательные услуги предназначены для получения </w:t>
      </w:r>
      <w:proofErr w:type="gramStart"/>
      <w:r w:rsidRPr="00300C77">
        <w:rPr>
          <w:sz w:val="22"/>
          <w:szCs w:val="22"/>
        </w:rPr>
        <w:t>Обучающимся</w:t>
      </w:r>
      <w:proofErr w:type="gramEnd"/>
      <w:r w:rsidRPr="00300C77">
        <w:rPr>
          <w:sz w:val="22"/>
          <w:szCs w:val="22"/>
        </w:rPr>
        <w:t xml:space="preserve"> высшего профессионального образования.</w:t>
      </w:r>
    </w:p>
    <w:p w:rsidR="000F5F9B" w:rsidRPr="00300C77" w:rsidRDefault="000F5F9B" w:rsidP="000F5F9B">
      <w:pPr>
        <w:pStyle w:val="a3"/>
        <w:ind w:firstLine="180"/>
        <w:jc w:val="left"/>
        <w:rPr>
          <w:i/>
          <w:sz w:val="22"/>
          <w:szCs w:val="22"/>
          <w:u w:val="single"/>
        </w:rPr>
      </w:pPr>
      <w:r w:rsidRPr="00300C77">
        <w:rPr>
          <w:sz w:val="22"/>
          <w:szCs w:val="22"/>
        </w:rPr>
        <w:t xml:space="preserve">1.3. Образовательные услуги предоставляются по специальности (направлению)   </w:t>
      </w:r>
    </w:p>
    <w:p w:rsidR="000F5F9B" w:rsidRPr="00567737" w:rsidRDefault="000F5F9B" w:rsidP="000F5F9B">
      <w:pPr>
        <w:pStyle w:val="a3"/>
        <w:spacing w:line="192" w:lineRule="auto"/>
        <w:jc w:val="left"/>
        <w:rPr>
          <w:b/>
          <w:sz w:val="22"/>
          <w:szCs w:val="22"/>
        </w:rPr>
      </w:pPr>
      <w:r w:rsidRPr="00567737"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>_____________________</w:t>
      </w:r>
      <w:r>
        <w:rPr>
          <w:b/>
          <w:sz w:val="22"/>
          <w:szCs w:val="22"/>
          <w:u w:val="single"/>
        </w:rPr>
        <w:t>_______________________</w:t>
      </w:r>
      <w:r w:rsidRPr="005714D9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</w:rPr>
        <w:t>____</w:t>
      </w:r>
      <w:r w:rsidRPr="00567737">
        <w:rPr>
          <w:b/>
          <w:sz w:val="22"/>
          <w:szCs w:val="22"/>
        </w:rPr>
        <w:t>______________________</w:t>
      </w:r>
    </w:p>
    <w:p w:rsidR="000F5F9B" w:rsidRPr="00300C77" w:rsidRDefault="000F5F9B" w:rsidP="000F5F9B">
      <w:pPr>
        <w:pStyle w:val="a3"/>
        <w:spacing w:line="192" w:lineRule="auto"/>
        <w:jc w:val="left"/>
        <w:rPr>
          <w:position w:val="8"/>
          <w:sz w:val="20"/>
        </w:rPr>
      </w:pPr>
      <w:r w:rsidRPr="00567737">
        <w:rPr>
          <w:sz w:val="22"/>
          <w:szCs w:val="22"/>
        </w:rPr>
        <w:tab/>
      </w:r>
      <w:r w:rsidRPr="00567737">
        <w:rPr>
          <w:sz w:val="22"/>
          <w:szCs w:val="22"/>
        </w:rPr>
        <w:tab/>
      </w:r>
      <w:r w:rsidRPr="00567737">
        <w:rPr>
          <w:sz w:val="22"/>
          <w:szCs w:val="22"/>
        </w:rPr>
        <w:tab/>
      </w:r>
      <w:r w:rsidRPr="00300C77">
        <w:rPr>
          <w:sz w:val="20"/>
        </w:rPr>
        <w:tab/>
      </w:r>
      <w:r w:rsidRPr="00300C77">
        <w:rPr>
          <w:position w:val="8"/>
          <w:sz w:val="20"/>
        </w:rPr>
        <w:t>(код и наименование специальности, направления  подготовки)</w:t>
      </w:r>
    </w:p>
    <w:p w:rsidR="000F5F9B" w:rsidRDefault="000F5F9B" w:rsidP="000F5F9B">
      <w:pPr>
        <w:pStyle w:val="a3"/>
        <w:spacing w:line="192" w:lineRule="auto"/>
        <w:ind w:left="357" w:hanging="357"/>
        <w:jc w:val="both"/>
        <w:rPr>
          <w:sz w:val="22"/>
          <w:szCs w:val="22"/>
        </w:rPr>
      </w:pPr>
      <w:r w:rsidRPr="00567737">
        <w:rPr>
          <w:sz w:val="22"/>
          <w:szCs w:val="22"/>
        </w:rPr>
        <w:t>по</w:t>
      </w:r>
      <w:r w:rsidRPr="005677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</w:t>
      </w:r>
      <w:r>
        <w:rPr>
          <w:b/>
          <w:sz w:val="22"/>
          <w:szCs w:val="22"/>
          <w:u w:val="single"/>
        </w:rPr>
        <w:t>______</w:t>
      </w:r>
      <w:r>
        <w:rPr>
          <w:sz w:val="22"/>
          <w:szCs w:val="22"/>
        </w:rPr>
        <w:t>_______________________________</w:t>
      </w:r>
      <w:r w:rsidRPr="00567737">
        <w:rPr>
          <w:sz w:val="22"/>
          <w:szCs w:val="22"/>
        </w:rPr>
        <w:t xml:space="preserve">форме обучения </w:t>
      </w:r>
    </w:p>
    <w:p w:rsidR="000F5F9B" w:rsidRPr="00300C77" w:rsidRDefault="000F5F9B" w:rsidP="000F5F9B">
      <w:pPr>
        <w:pStyle w:val="a3"/>
        <w:spacing w:line="192" w:lineRule="auto"/>
        <w:ind w:left="357" w:hanging="357"/>
        <w:rPr>
          <w:sz w:val="20"/>
        </w:rPr>
      </w:pPr>
      <w:r w:rsidRPr="00300C77">
        <w:rPr>
          <w:position w:val="8"/>
          <w:sz w:val="20"/>
        </w:rPr>
        <w:t xml:space="preserve">(очной, </w:t>
      </w:r>
      <w:proofErr w:type="spellStart"/>
      <w:r w:rsidRPr="00300C77">
        <w:rPr>
          <w:position w:val="8"/>
          <w:sz w:val="20"/>
        </w:rPr>
        <w:t>очно-заочной</w:t>
      </w:r>
      <w:proofErr w:type="spellEnd"/>
      <w:r w:rsidRPr="00300C77">
        <w:rPr>
          <w:position w:val="8"/>
          <w:sz w:val="20"/>
        </w:rPr>
        <w:t>, заочной)</w:t>
      </w:r>
    </w:p>
    <w:p w:rsidR="000F5F9B" w:rsidRPr="00567737" w:rsidRDefault="000F5F9B" w:rsidP="000F5F9B">
      <w:pPr>
        <w:pStyle w:val="a3"/>
        <w:jc w:val="both"/>
        <w:rPr>
          <w:sz w:val="22"/>
          <w:szCs w:val="22"/>
        </w:rPr>
      </w:pPr>
      <w:r w:rsidRPr="00567737">
        <w:rPr>
          <w:sz w:val="22"/>
          <w:szCs w:val="22"/>
        </w:rPr>
        <w:t>в соответствии с</w:t>
      </w:r>
      <w:r w:rsidR="006E1E00">
        <w:rPr>
          <w:sz w:val="22"/>
          <w:szCs w:val="22"/>
        </w:rPr>
        <w:t xml:space="preserve"> федеральным </w:t>
      </w:r>
      <w:r w:rsidRPr="00567737">
        <w:rPr>
          <w:sz w:val="22"/>
          <w:szCs w:val="22"/>
        </w:rPr>
        <w:t xml:space="preserve"> государственным образовательным стандартом, </w:t>
      </w:r>
      <w:r>
        <w:rPr>
          <w:sz w:val="22"/>
          <w:szCs w:val="22"/>
        </w:rPr>
        <w:t xml:space="preserve">в соответствии </w:t>
      </w:r>
      <w:r w:rsidRPr="00AB489A">
        <w:rPr>
          <w:sz w:val="22"/>
          <w:szCs w:val="22"/>
        </w:rPr>
        <w:t xml:space="preserve">с учебными планами, в том числе индивидуальными, и  образовательными программами  Исполнителя.  </w:t>
      </w:r>
      <w:r w:rsidRPr="00567737">
        <w:rPr>
          <w:sz w:val="22"/>
          <w:szCs w:val="22"/>
        </w:rPr>
        <w:t xml:space="preserve">Аккредитация </w:t>
      </w:r>
      <w:r>
        <w:rPr>
          <w:sz w:val="22"/>
          <w:szCs w:val="22"/>
        </w:rPr>
        <w:br/>
      </w:r>
      <w:r w:rsidRPr="00567737">
        <w:rPr>
          <w:sz w:val="22"/>
          <w:szCs w:val="22"/>
        </w:rPr>
        <w:t>специальн</w:t>
      </w:r>
      <w:r>
        <w:rPr>
          <w:sz w:val="22"/>
          <w:szCs w:val="22"/>
        </w:rPr>
        <w:t>ости (</w:t>
      </w:r>
      <w:r w:rsidRPr="00567737">
        <w:rPr>
          <w:sz w:val="22"/>
          <w:szCs w:val="22"/>
        </w:rPr>
        <w:t>направления</w:t>
      </w:r>
      <w:r>
        <w:rPr>
          <w:sz w:val="22"/>
          <w:szCs w:val="22"/>
        </w:rPr>
        <w:t>)</w:t>
      </w:r>
      <w:r w:rsidRPr="00567737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_____________________________________________________________________</w:t>
      </w:r>
    </w:p>
    <w:p w:rsidR="000F5F9B" w:rsidRDefault="000F5F9B" w:rsidP="000F5F9B">
      <w:pPr>
        <w:pStyle w:val="a3"/>
        <w:spacing w:line="360" w:lineRule="auto"/>
        <w:jc w:val="left"/>
        <w:rPr>
          <w:sz w:val="22"/>
          <w:szCs w:val="22"/>
        </w:rPr>
      </w:pPr>
      <w:r w:rsidRPr="00567737">
        <w:rPr>
          <w:sz w:val="22"/>
          <w:szCs w:val="22"/>
        </w:rPr>
        <w:t>(планируется</w:t>
      </w:r>
      <w:r>
        <w:rPr>
          <w:sz w:val="22"/>
          <w:szCs w:val="22"/>
        </w:rPr>
        <w:t xml:space="preserve"> до</w:t>
      </w:r>
      <w:r w:rsidRPr="00567737">
        <w:rPr>
          <w:sz w:val="22"/>
          <w:szCs w:val="22"/>
        </w:rPr>
        <w:t>) прове</w:t>
      </w:r>
      <w:r>
        <w:rPr>
          <w:sz w:val="22"/>
          <w:szCs w:val="22"/>
        </w:rPr>
        <w:t>дена______________________________________________________________________</w:t>
      </w:r>
    </w:p>
    <w:p w:rsidR="000F5F9B" w:rsidRPr="00AB489A" w:rsidRDefault="000F5F9B" w:rsidP="000F5F9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1.4 Нормативный с</w:t>
      </w:r>
      <w:r w:rsidRPr="00AB489A">
        <w:rPr>
          <w:sz w:val="22"/>
          <w:szCs w:val="22"/>
        </w:rPr>
        <w:t>рок  освоения образовательной  программы (продолжительность обучения</w:t>
      </w:r>
      <w:r>
        <w:rPr>
          <w:sz w:val="22"/>
          <w:szCs w:val="22"/>
        </w:rPr>
        <w:t xml:space="preserve">) на момент подписания Договора </w:t>
      </w:r>
      <w:r w:rsidRPr="00AB489A">
        <w:rPr>
          <w:sz w:val="22"/>
          <w:szCs w:val="22"/>
        </w:rPr>
        <w:t>составл</w:t>
      </w:r>
      <w:r>
        <w:rPr>
          <w:sz w:val="22"/>
          <w:szCs w:val="22"/>
        </w:rPr>
        <w:t>яет_________________________________________________________________</w:t>
      </w:r>
    </w:p>
    <w:p w:rsidR="000F5F9B" w:rsidRDefault="000F5F9B" w:rsidP="000F5F9B">
      <w:pPr>
        <w:pStyle w:val="a3"/>
        <w:ind w:firstLine="180"/>
        <w:jc w:val="both"/>
        <w:rPr>
          <w:sz w:val="22"/>
          <w:szCs w:val="22"/>
        </w:rPr>
      </w:pPr>
      <w:r w:rsidRPr="00AB489A">
        <w:rPr>
          <w:sz w:val="22"/>
          <w:szCs w:val="22"/>
        </w:rPr>
        <w:t xml:space="preserve">1.4.1Срок  </w:t>
      </w:r>
      <w:proofErr w:type="gramStart"/>
      <w:r w:rsidRPr="00AB489A">
        <w:rPr>
          <w:sz w:val="22"/>
          <w:szCs w:val="22"/>
        </w:rPr>
        <w:t>обучения</w:t>
      </w:r>
      <w:proofErr w:type="gramEnd"/>
      <w:r w:rsidRPr="00AB489A">
        <w:rPr>
          <w:sz w:val="22"/>
          <w:szCs w:val="22"/>
        </w:rPr>
        <w:t xml:space="preserve"> по индивидуальному  учебному  плану, в том числе ускоренному  обучению, составляет__________________</w:t>
      </w:r>
      <w:r>
        <w:rPr>
          <w:sz w:val="22"/>
          <w:szCs w:val="22"/>
        </w:rPr>
        <w:t>__________________</w:t>
      </w:r>
      <w:r w:rsidRPr="00AB489A">
        <w:rPr>
          <w:sz w:val="22"/>
          <w:szCs w:val="22"/>
        </w:rPr>
        <w:t>_________________________________________________.</w:t>
      </w:r>
    </w:p>
    <w:p w:rsidR="000F5F9B" w:rsidRPr="00AB489A" w:rsidRDefault="000F5F9B" w:rsidP="000F5F9B">
      <w:pPr>
        <w:pStyle w:val="a3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1.4.2.Срок освоения образовательной программы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по Договору_</w:t>
      </w:r>
      <w:r>
        <w:rPr>
          <w:b/>
          <w:sz w:val="22"/>
          <w:szCs w:val="22"/>
          <w:u w:val="single"/>
        </w:rPr>
        <w:t>_________________________</w:t>
      </w:r>
    </w:p>
    <w:p w:rsidR="000F5F9B" w:rsidRPr="00857F47" w:rsidRDefault="000F5F9B" w:rsidP="000F5F9B">
      <w:pPr>
        <w:pStyle w:val="21"/>
        <w:ind w:firstLine="180"/>
        <w:rPr>
          <w:b/>
        </w:rPr>
      </w:pPr>
      <w:r>
        <w:t xml:space="preserve">1.5.После освоения  </w:t>
      </w:r>
      <w:proofErr w:type="gramStart"/>
      <w:r>
        <w:t>Обучающимся</w:t>
      </w:r>
      <w:proofErr w:type="gramEnd"/>
      <w:r w:rsidRPr="00567737">
        <w:rPr>
          <w:b/>
        </w:rPr>
        <w:t xml:space="preserve"> </w:t>
      </w:r>
      <w:r>
        <w:rPr>
          <w:b/>
        </w:rPr>
        <w:t xml:space="preserve"> </w:t>
      </w:r>
      <w:r>
        <w:t>образовательной программы и успешного прохождения государственной  итоговой аттестации ему выдается</w:t>
      </w:r>
      <w:r w:rsidR="006E1E00">
        <w:t>____________________________________________</w:t>
      </w:r>
      <w:r>
        <w:rPr>
          <w:b/>
          <w:u w:val="single"/>
        </w:rPr>
        <w:t xml:space="preserve">     </w:t>
      </w:r>
      <w:r>
        <w:rPr>
          <w:b/>
        </w:rPr>
        <w:t>_________________________________________________________________</w:t>
      </w:r>
      <w:r w:rsidR="006E1E00">
        <w:rPr>
          <w:b/>
        </w:rPr>
        <w:t>______________________</w:t>
      </w:r>
    </w:p>
    <w:p w:rsidR="000F5F9B" w:rsidRPr="00421460" w:rsidRDefault="000F5F9B" w:rsidP="000F5F9B">
      <w:pPr>
        <w:pStyle w:val="21"/>
        <w:ind w:firstLine="18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421460">
        <w:rPr>
          <w:sz w:val="18"/>
          <w:szCs w:val="18"/>
        </w:rPr>
        <w:t>(документ об образовании и (или) о  квалификации)</w:t>
      </w:r>
    </w:p>
    <w:p w:rsidR="000F5F9B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567737">
        <w:rPr>
          <w:sz w:val="22"/>
          <w:szCs w:val="22"/>
        </w:rPr>
        <w:t xml:space="preserve">. В случае расторжения Договора до </w:t>
      </w:r>
      <w:proofErr w:type="gramStart"/>
      <w:r w:rsidRPr="00567737">
        <w:rPr>
          <w:sz w:val="22"/>
          <w:szCs w:val="22"/>
        </w:rPr>
        <w:t>завершения</w:t>
      </w:r>
      <w:proofErr w:type="gramEnd"/>
      <w:r w:rsidRPr="00567737">
        <w:rPr>
          <w:sz w:val="22"/>
          <w:szCs w:val="22"/>
        </w:rPr>
        <w:t xml:space="preserve"> </w:t>
      </w:r>
      <w:r>
        <w:rPr>
          <w:sz w:val="22"/>
          <w:szCs w:val="22"/>
        </w:rPr>
        <w:t>Обучающемся</w:t>
      </w:r>
      <w:r w:rsidRPr="00567737">
        <w:rPr>
          <w:sz w:val="22"/>
          <w:szCs w:val="22"/>
        </w:rPr>
        <w:t xml:space="preserve"> обучения по выбранной образовательной программе в полном объеме, </w:t>
      </w:r>
      <w:r w:rsidRPr="00AB489A">
        <w:rPr>
          <w:sz w:val="22"/>
          <w:szCs w:val="22"/>
        </w:rPr>
        <w:t>ему в установленном порядке выдается справка об обучении или о периоде обучения.</w:t>
      </w:r>
      <w:r w:rsidRPr="00567737">
        <w:rPr>
          <w:sz w:val="22"/>
          <w:szCs w:val="22"/>
        </w:rPr>
        <w:t xml:space="preserve">                                                         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ind w:firstLine="180"/>
        <w:jc w:val="center"/>
        <w:rPr>
          <w:sz w:val="22"/>
          <w:szCs w:val="22"/>
        </w:rPr>
      </w:pPr>
      <w:r w:rsidRPr="00567737">
        <w:rPr>
          <w:b/>
          <w:bCs/>
          <w:sz w:val="22"/>
          <w:szCs w:val="22"/>
        </w:rPr>
        <w:t>2. Права и обязанности Исполнителя</w:t>
      </w:r>
    </w:p>
    <w:p w:rsidR="000F5F9B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 xml:space="preserve">2.1. </w:t>
      </w:r>
      <w:r>
        <w:rPr>
          <w:sz w:val="22"/>
          <w:szCs w:val="22"/>
        </w:rPr>
        <w:t>Исполнитель вправе самостоятельно  осуществлять  образовательный  процесс, устанавливать системы  оценок, формы, порядок и периодичность промежуточной аттестации  Обучающегося;</w:t>
      </w:r>
    </w:p>
    <w:p w:rsidR="000F5F9B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применять к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меры поощрения  и меры дисциплинарного  взыскания в соответствии с  законодательством  Российской Федерации, учредительными  документами Исполнителя, настоящим  договором  и  локальными  нормативными  актами  Исполнителя.</w:t>
      </w:r>
    </w:p>
    <w:p w:rsidR="000F5F9B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567737">
        <w:rPr>
          <w:sz w:val="22"/>
          <w:szCs w:val="22"/>
        </w:rPr>
        <w:t>. Исполнитель обязан:</w:t>
      </w:r>
    </w:p>
    <w:p w:rsidR="000F5F9B" w:rsidRDefault="000F5F9B" w:rsidP="000F5F9B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Зачислить Обучающегося, выполнившего установленные законодательством Российской Федерации, учредительными    документами,    локальными    нормативными   актами    Исполнителя   условия     приема, </w:t>
      </w:r>
    </w:p>
    <w:p w:rsidR="000F5F9B" w:rsidRDefault="000F5F9B" w:rsidP="000F5F9B">
      <w:pPr>
        <w:pStyle w:val="a5"/>
        <w:spacing w:line="192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качестве_____________________________</w:t>
      </w:r>
      <w:r>
        <w:rPr>
          <w:sz w:val="22"/>
          <w:szCs w:val="22"/>
          <w:u w:val="single"/>
        </w:rPr>
        <w:t>студента</w:t>
      </w:r>
      <w:proofErr w:type="spellEnd"/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 xml:space="preserve">_______________________________________________   </w:t>
      </w:r>
    </w:p>
    <w:p w:rsidR="000F5F9B" w:rsidRPr="00300C77" w:rsidRDefault="000F5F9B" w:rsidP="000F5F9B">
      <w:pPr>
        <w:pStyle w:val="a5"/>
        <w:spacing w:line="192" w:lineRule="auto"/>
        <w:ind w:firstLine="0"/>
      </w:pPr>
      <w:r w:rsidRPr="00300C77">
        <w:t xml:space="preserve">                                                                                      (категория </w:t>
      </w:r>
      <w:proofErr w:type="gramStart"/>
      <w:r w:rsidRPr="00300C77">
        <w:t>обучающегося</w:t>
      </w:r>
      <w:proofErr w:type="gramEnd"/>
      <w:r w:rsidRPr="00300C77">
        <w:t>)</w:t>
      </w:r>
    </w:p>
    <w:p w:rsidR="000F5F9B" w:rsidRDefault="000F5F9B" w:rsidP="000F5F9B">
      <w:pPr>
        <w:pStyle w:val="a5"/>
        <w:spacing w:line="360" w:lineRule="auto"/>
        <w:ind w:firstLine="0"/>
        <w:rPr>
          <w:sz w:val="22"/>
          <w:szCs w:val="22"/>
        </w:rPr>
      </w:pPr>
      <w:proofErr w:type="spellStart"/>
      <w:r w:rsidRPr="00567737">
        <w:rPr>
          <w:sz w:val="22"/>
          <w:szCs w:val="22"/>
        </w:rPr>
        <w:t>На</w:t>
      </w:r>
      <w:r>
        <w:rPr>
          <w:sz w:val="22"/>
          <w:szCs w:val="22"/>
        </w:rPr>
        <w:t>_______________</w:t>
      </w:r>
      <w:r w:rsidRPr="00567737">
        <w:rPr>
          <w:sz w:val="22"/>
          <w:szCs w:val="22"/>
        </w:rPr>
        <w:t>курс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__________________________</w:t>
      </w:r>
      <w:r>
        <w:rPr>
          <w:b/>
          <w:sz w:val="22"/>
          <w:szCs w:val="22"/>
          <w:u w:val="single"/>
        </w:rPr>
        <w:t>_______</w:t>
      </w:r>
      <w:r>
        <w:rPr>
          <w:sz w:val="22"/>
          <w:szCs w:val="22"/>
        </w:rPr>
        <w:t>_________________________</w:t>
      </w:r>
      <w:r w:rsidRPr="00567737">
        <w:rPr>
          <w:sz w:val="22"/>
          <w:szCs w:val="22"/>
        </w:rPr>
        <w:t>формы</w:t>
      </w:r>
      <w:proofErr w:type="spellEnd"/>
      <w:r w:rsidRPr="00567737">
        <w:rPr>
          <w:sz w:val="22"/>
          <w:szCs w:val="22"/>
        </w:rPr>
        <w:t xml:space="preserve"> обучения, </w:t>
      </w:r>
    </w:p>
    <w:p w:rsidR="000F5F9B" w:rsidRDefault="006E1E00" w:rsidP="000F5F9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специальности (направлению)_____________________________________________________________ </w:t>
      </w:r>
      <w:r w:rsidR="000F5F9B">
        <w:rPr>
          <w:sz w:val="22"/>
          <w:szCs w:val="22"/>
        </w:rPr>
        <w:t>_______________</w:t>
      </w:r>
      <w:r w:rsidR="000F5F9B" w:rsidRPr="00567737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</w:t>
      </w:r>
      <w:r w:rsidR="000F5F9B" w:rsidRPr="00567737">
        <w:rPr>
          <w:sz w:val="22"/>
          <w:szCs w:val="22"/>
        </w:rPr>
        <w:t xml:space="preserve"> </w:t>
      </w:r>
      <w:r w:rsidR="000F5F9B">
        <w:rPr>
          <w:sz w:val="22"/>
          <w:szCs w:val="22"/>
        </w:rPr>
        <w:t xml:space="preserve">  </w:t>
      </w:r>
    </w:p>
    <w:p w:rsidR="000F5F9B" w:rsidRDefault="000F5F9B" w:rsidP="000F5F9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7737">
        <w:rPr>
          <w:sz w:val="22"/>
          <w:szCs w:val="22"/>
        </w:rPr>
        <w:t xml:space="preserve">по </w:t>
      </w:r>
      <w:r>
        <w:rPr>
          <w:sz w:val="22"/>
          <w:szCs w:val="22"/>
        </w:rPr>
        <w:t>специальности (</w:t>
      </w:r>
      <w:r w:rsidRPr="00567737">
        <w:rPr>
          <w:sz w:val="22"/>
          <w:szCs w:val="22"/>
        </w:rPr>
        <w:t>направлению</w:t>
      </w:r>
      <w:r>
        <w:rPr>
          <w:sz w:val="22"/>
          <w:szCs w:val="22"/>
        </w:rPr>
        <w:t>)___</w:t>
      </w:r>
      <w:r w:rsidRPr="00CF3DF0">
        <w:rPr>
          <w:b/>
          <w:sz w:val="22"/>
          <w:szCs w:val="22"/>
          <w:u w:val="single"/>
        </w:rPr>
        <w:t xml:space="preserve"> </w:t>
      </w:r>
      <w:r w:rsidR="006E1E00">
        <w:rPr>
          <w:b/>
          <w:sz w:val="22"/>
          <w:szCs w:val="22"/>
          <w:u w:val="single"/>
        </w:rPr>
        <w:t>__________________</w:t>
      </w:r>
      <w:r w:rsidRPr="005714D9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</w:rPr>
        <w:t>____</w:t>
      </w:r>
      <w:r w:rsidRPr="00567737">
        <w:rPr>
          <w:b/>
          <w:sz w:val="22"/>
          <w:szCs w:val="22"/>
        </w:rPr>
        <w:t>______________________</w:t>
      </w:r>
      <w:r>
        <w:rPr>
          <w:sz w:val="22"/>
          <w:szCs w:val="22"/>
        </w:rPr>
        <w:t xml:space="preserve">___________ </w:t>
      </w:r>
    </w:p>
    <w:p w:rsidR="000F5F9B" w:rsidRDefault="000F5F9B" w:rsidP="000F5F9B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довести  до  Заказчика информацию, содержащую сведения о предоставлении  платных  </w:t>
      </w:r>
      <w:r>
        <w:rPr>
          <w:sz w:val="22"/>
          <w:szCs w:val="22"/>
        </w:rPr>
        <w:lastRenderedPageBreak/>
        <w:t xml:space="preserve">образовательных услуг в порядке и  объеме, которые предусмотрены Законом  Российской Федерации от 7 </w:t>
      </w:r>
    </w:p>
    <w:p w:rsidR="000F5F9B" w:rsidRPr="00A12C6D" w:rsidRDefault="000F5F9B" w:rsidP="000F5F9B">
      <w:pPr>
        <w:widowControl w:val="0"/>
        <w:autoSpaceDE w:val="0"/>
        <w:autoSpaceDN w:val="0"/>
        <w:adjustRightInd w:val="0"/>
        <w:ind w:firstLine="360"/>
        <w:jc w:val="both"/>
      </w:pPr>
    </w:p>
    <w:p w:rsidR="000F5F9B" w:rsidRDefault="000F5F9B" w:rsidP="000F5F9B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февраля 1992г.  № 2300-1 «О защите прав  потребителей» и  Федеральным  законом  от 29  декабря 2012 № 273-ФЗ  «Об  образовании  в  Российской Федерации».</w:t>
      </w:r>
    </w:p>
    <w:p w:rsidR="000F5F9B" w:rsidRDefault="000F5F9B" w:rsidP="000F5F9B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 xml:space="preserve">- </w:t>
      </w:r>
      <w:r>
        <w:rPr>
          <w:sz w:val="22"/>
          <w:szCs w:val="22"/>
        </w:rPr>
        <w:t>Организовать и  обеспечить  надлежащие  предоставление  образовательных услуг, предусмотренных  разделами 1  настоящего  договора. Образовательные  услуги оказываются в соответствии с федеральным  государственным образовательным стандартом или образовательным  стандартом, учебным планом, в том числе индивидуальным, и расписанием  занятий Исполнителя.</w:t>
      </w:r>
    </w:p>
    <w:p w:rsidR="000F5F9B" w:rsidRPr="00EE78FA" w:rsidRDefault="000F5F9B" w:rsidP="000F5F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E78FA">
        <w:rPr>
          <w:sz w:val="22"/>
          <w:szCs w:val="22"/>
        </w:rPr>
        <w:t xml:space="preserve">- Обеспечить Обучающемуся предусмотренные выбранной образовательной  программой  </w:t>
      </w:r>
      <w:r w:rsidRPr="00EE78FA">
        <w:rPr>
          <w:sz w:val="20"/>
          <w:szCs w:val="20"/>
        </w:rPr>
        <w:t>условия ее</w:t>
      </w:r>
      <w:r w:rsidRPr="00EE78FA">
        <w:rPr>
          <w:sz w:val="22"/>
          <w:szCs w:val="22"/>
        </w:rPr>
        <w:t xml:space="preserve">  </w:t>
      </w:r>
      <w:r w:rsidRPr="00EE78FA">
        <w:rPr>
          <w:sz w:val="20"/>
          <w:szCs w:val="20"/>
        </w:rPr>
        <w:t>освоения;</w:t>
      </w:r>
    </w:p>
    <w:p w:rsidR="000F5F9B" w:rsidRDefault="000F5F9B" w:rsidP="000F5F9B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 xml:space="preserve">- </w:t>
      </w:r>
      <w:r>
        <w:rPr>
          <w:sz w:val="22"/>
          <w:szCs w:val="22"/>
        </w:rPr>
        <w:t>Принимать от   Заказчика (Обучающегося) плату за  образовательные  услуги;</w:t>
      </w:r>
    </w:p>
    <w:p w:rsidR="000F5F9B" w:rsidRDefault="000F5F9B" w:rsidP="000F5F9B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Обеспечить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уважение человеческого  достоинства,  защиту  от всех форм физического и психического  насилия, оскорбления личности, охрану  жизни  и  здоровья;</w:t>
      </w:r>
    </w:p>
    <w:p w:rsidR="000F5F9B" w:rsidRDefault="000F5F9B" w:rsidP="000F5F9B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- </w:t>
      </w:r>
      <w:r w:rsidRPr="00567737">
        <w:rPr>
          <w:sz w:val="22"/>
          <w:szCs w:val="22"/>
        </w:rPr>
        <w:t xml:space="preserve">своевременно информировать Заказчика о действиях и проступках </w:t>
      </w:r>
      <w:r>
        <w:rPr>
          <w:sz w:val="22"/>
          <w:szCs w:val="22"/>
        </w:rPr>
        <w:t>Обучающегося</w:t>
      </w:r>
      <w:r w:rsidRPr="00567737">
        <w:rPr>
          <w:sz w:val="22"/>
          <w:szCs w:val="22"/>
        </w:rPr>
        <w:t xml:space="preserve">, являющихся причиной досрочного расторжения Договора.  </w:t>
      </w:r>
      <w:proofErr w:type="gramEnd"/>
    </w:p>
    <w:p w:rsidR="000F5F9B" w:rsidRPr="00567737" w:rsidRDefault="000F5F9B" w:rsidP="000F5F9B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567737">
        <w:rPr>
          <w:sz w:val="22"/>
          <w:szCs w:val="22"/>
        </w:rPr>
        <w:t xml:space="preserve"> </w:t>
      </w:r>
      <w:r w:rsidRPr="00567737">
        <w:rPr>
          <w:b/>
          <w:bCs/>
          <w:sz w:val="22"/>
          <w:szCs w:val="22"/>
        </w:rPr>
        <w:t>3. Права и обязанности Заказчика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 xml:space="preserve">3.1. Заказчик имеет право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договора, об успеваемости, поведении, отношении </w:t>
      </w:r>
      <w:r>
        <w:rPr>
          <w:sz w:val="22"/>
          <w:szCs w:val="22"/>
        </w:rPr>
        <w:t>Обучающегося</w:t>
      </w:r>
      <w:r w:rsidRPr="00567737">
        <w:rPr>
          <w:sz w:val="22"/>
          <w:szCs w:val="22"/>
        </w:rPr>
        <w:t xml:space="preserve"> к учебе в целом и успехам по отдельным дисциплинам образовательной программы.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>3.2. Заказчик</w:t>
      </w:r>
      <w:r>
        <w:rPr>
          <w:sz w:val="22"/>
          <w:szCs w:val="22"/>
        </w:rPr>
        <w:t xml:space="preserve"> (Обучающийся)</w:t>
      </w:r>
      <w:r w:rsidRPr="00567737">
        <w:rPr>
          <w:sz w:val="22"/>
          <w:szCs w:val="22"/>
        </w:rPr>
        <w:t xml:space="preserve"> обязан:</w:t>
      </w:r>
    </w:p>
    <w:p w:rsidR="000F5F9B" w:rsidRPr="00567737" w:rsidRDefault="000F5F9B" w:rsidP="000F5F9B">
      <w:pPr>
        <w:pStyle w:val="21"/>
        <w:ind w:firstLine="360"/>
      </w:pPr>
      <w:proofErr w:type="gramStart"/>
      <w:r w:rsidRPr="00567737">
        <w:t xml:space="preserve">- своевременно, в полном объеме, в порядке и на условиях, установленных Договором, вносить плату за предоставляемые Исполнителем </w:t>
      </w:r>
      <w:r>
        <w:t>Обучающемуся</w:t>
      </w:r>
      <w:r w:rsidRPr="00567737">
        <w:t xml:space="preserve"> образовательные услуги,</w:t>
      </w:r>
      <w:r>
        <w:t xml:space="preserve"> указанные в разделе 1 Договора, в размере  и  порядке, определенными настоящим  Договором, а также  предоставлять   платежные  документы, подтверждающие  такую  оплату.</w:t>
      </w:r>
      <w:proofErr w:type="gramEnd"/>
    </w:p>
    <w:p w:rsidR="000F5F9B" w:rsidRDefault="000F5F9B" w:rsidP="000F5F9B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proofErr w:type="gramStart"/>
      <w:r w:rsidRPr="00567737">
        <w:rPr>
          <w:sz w:val="22"/>
          <w:szCs w:val="22"/>
        </w:rPr>
        <w:t xml:space="preserve">- возмещать ущерб, причиненный </w:t>
      </w:r>
      <w:r>
        <w:rPr>
          <w:sz w:val="22"/>
          <w:szCs w:val="22"/>
        </w:rPr>
        <w:t>Обучающимся</w:t>
      </w:r>
      <w:r w:rsidRPr="00567737"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  <w:r>
        <w:rPr>
          <w:sz w:val="22"/>
          <w:szCs w:val="22"/>
        </w:rPr>
        <w:t xml:space="preserve"> </w:t>
      </w:r>
      <w:proofErr w:type="gramEnd"/>
    </w:p>
    <w:p w:rsidR="000F5F9B" w:rsidRPr="005338E6" w:rsidRDefault="000F5F9B" w:rsidP="000F5F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1372">
        <w:rPr>
          <w:sz w:val="22"/>
          <w:szCs w:val="22"/>
        </w:rPr>
        <w:t>3.</w:t>
      </w:r>
      <w:r>
        <w:rPr>
          <w:sz w:val="22"/>
          <w:szCs w:val="22"/>
        </w:rPr>
        <w:t xml:space="preserve">3. </w:t>
      </w:r>
      <w:r w:rsidRPr="005338E6">
        <w:rPr>
          <w:sz w:val="22"/>
          <w:szCs w:val="22"/>
        </w:rPr>
        <w:t xml:space="preserve">Каждый обучающийся в течение всего периода обучения обеспечивается 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университета.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университета, так и </w:t>
      </w:r>
      <w:proofErr w:type="gramStart"/>
      <w:r w:rsidRPr="005338E6">
        <w:rPr>
          <w:sz w:val="22"/>
          <w:szCs w:val="22"/>
        </w:rPr>
        <w:t>вне</w:t>
      </w:r>
      <w:proofErr w:type="gramEnd"/>
      <w:r w:rsidRPr="005338E6">
        <w:rPr>
          <w:sz w:val="22"/>
          <w:szCs w:val="22"/>
        </w:rPr>
        <w:t xml:space="preserve"> </w:t>
      </w:r>
      <w:proofErr w:type="gramStart"/>
      <w:r w:rsidRPr="005338E6">
        <w:rPr>
          <w:sz w:val="22"/>
          <w:szCs w:val="22"/>
        </w:rPr>
        <w:t>ее</w:t>
      </w:r>
      <w:proofErr w:type="gramEnd"/>
      <w:r w:rsidRPr="005338E6">
        <w:rPr>
          <w:sz w:val="22"/>
          <w:szCs w:val="22"/>
        </w:rPr>
        <w:t>.</w:t>
      </w:r>
    </w:p>
    <w:p w:rsidR="000F5F9B" w:rsidRPr="005338E6" w:rsidRDefault="000F5F9B" w:rsidP="000F5F9B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0F5F9B" w:rsidRPr="00567737" w:rsidRDefault="000F5F9B" w:rsidP="000F5F9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67737">
        <w:rPr>
          <w:b/>
          <w:bCs/>
          <w:sz w:val="22"/>
          <w:szCs w:val="22"/>
        </w:rPr>
        <w:t xml:space="preserve">4. Права и обязанности </w:t>
      </w:r>
      <w:r>
        <w:rPr>
          <w:b/>
          <w:bCs/>
          <w:sz w:val="22"/>
          <w:szCs w:val="22"/>
        </w:rPr>
        <w:t>Обучающегося</w:t>
      </w:r>
    </w:p>
    <w:p w:rsidR="000F5F9B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 xml:space="preserve">4.1. </w:t>
      </w:r>
      <w:proofErr w:type="gramStart"/>
      <w:r>
        <w:rPr>
          <w:sz w:val="22"/>
          <w:szCs w:val="22"/>
        </w:rPr>
        <w:t>Обучающийся</w:t>
      </w:r>
      <w:proofErr w:type="gramEnd"/>
      <w:r w:rsidRPr="00567737">
        <w:rPr>
          <w:sz w:val="22"/>
          <w:szCs w:val="22"/>
        </w:rPr>
        <w:t xml:space="preserve"> имеет все права, предостав</w:t>
      </w:r>
      <w:r>
        <w:rPr>
          <w:sz w:val="22"/>
          <w:szCs w:val="22"/>
        </w:rPr>
        <w:t>ленные обучающимся Уставом вуза.</w:t>
      </w:r>
    </w:p>
    <w:p w:rsidR="000F5F9B" w:rsidRPr="000A5E73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proofErr w:type="gramStart"/>
      <w:r w:rsidRPr="000A5E73">
        <w:rPr>
          <w:sz w:val="22"/>
          <w:szCs w:val="22"/>
        </w:rPr>
        <w:t xml:space="preserve">4.1.1 Обучающийся,  в период освоения образовательной  программы в соответствии с п. 1.3. настоящего  договора,  имеет  право на  обучение по индивидуальному учебному  плану, в том числе ускоренное обучение, в пределах осваиваемой образовательной программы в  порядке, установленном локальными нормативными актами ВУЗа.  </w:t>
      </w:r>
      <w:proofErr w:type="gramEnd"/>
    </w:p>
    <w:p w:rsidR="000F5F9B" w:rsidRPr="00567737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 xml:space="preserve">4.2. </w:t>
      </w:r>
      <w:r>
        <w:rPr>
          <w:sz w:val="22"/>
          <w:szCs w:val="22"/>
        </w:rPr>
        <w:t>Обучающийся</w:t>
      </w:r>
      <w:r w:rsidRPr="00567737">
        <w:rPr>
          <w:sz w:val="22"/>
          <w:szCs w:val="22"/>
        </w:rPr>
        <w:t xml:space="preserve"> обязан: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>- соблюдать требования Устава Исполнителя</w:t>
      </w:r>
      <w:r>
        <w:rPr>
          <w:sz w:val="22"/>
          <w:szCs w:val="22"/>
        </w:rPr>
        <w:t xml:space="preserve">, </w:t>
      </w:r>
      <w:r w:rsidRPr="008D04EA">
        <w:rPr>
          <w:sz w:val="22"/>
          <w:szCs w:val="22"/>
        </w:rPr>
        <w:t>Правил  учебного распорядка</w:t>
      </w:r>
      <w:r w:rsidRPr="00567737">
        <w:rPr>
          <w:sz w:val="22"/>
          <w:szCs w:val="22"/>
        </w:rPr>
        <w:t xml:space="preserve"> и иных локальных нормативных актов</w:t>
      </w:r>
      <w:r>
        <w:rPr>
          <w:sz w:val="22"/>
          <w:szCs w:val="22"/>
        </w:rPr>
        <w:t xml:space="preserve"> университета</w:t>
      </w:r>
      <w:r w:rsidRPr="00567737">
        <w:rPr>
          <w:sz w:val="22"/>
          <w:szCs w:val="22"/>
        </w:rPr>
        <w:t>;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 xml:space="preserve">- осваивать выбранную образовательную программу в соответствии с требованиями </w:t>
      </w:r>
      <w:r w:rsidR="0071344C">
        <w:rPr>
          <w:sz w:val="22"/>
          <w:szCs w:val="22"/>
        </w:rPr>
        <w:t xml:space="preserve">федерального </w:t>
      </w:r>
      <w:r w:rsidRPr="00567737">
        <w:rPr>
          <w:sz w:val="22"/>
          <w:szCs w:val="22"/>
        </w:rPr>
        <w:t>государственного образовательного стандарта, учебного плана (</w:t>
      </w:r>
      <w:r w:rsidRPr="008D04EA">
        <w:rPr>
          <w:sz w:val="22"/>
          <w:szCs w:val="22"/>
        </w:rPr>
        <w:t>индивидуального учебного плана)</w:t>
      </w:r>
      <w:r w:rsidRPr="00567737">
        <w:rPr>
          <w:sz w:val="22"/>
          <w:szCs w:val="22"/>
        </w:rPr>
        <w:t xml:space="preserve"> и других нормативных и организационно-распорядительных документов Исполнителя;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>- посещать учебные занятия, проходить текущий контроль уровня знаний, промежуточную аттестацию, практики и другие учебные мероприятия в порядке, установленном Исполнителем;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>- соблюдать учебную дисциплину и общепринятые нормы поведения, в частности проявлять уважение к персоналу Исполнителя и другим обучающимся;</w:t>
      </w:r>
    </w:p>
    <w:p w:rsidR="000F5F9B" w:rsidRPr="00EE78FA" w:rsidRDefault="000F5F9B" w:rsidP="000F5F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67737">
        <w:rPr>
          <w:sz w:val="22"/>
          <w:szCs w:val="22"/>
        </w:rPr>
        <w:t>- бережно относиться к имуществу Исполнителя.</w:t>
      </w:r>
      <w:r>
        <w:rPr>
          <w:b/>
          <w:bCs/>
          <w:sz w:val="22"/>
          <w:szCs w:val="22"/>
        </w:rPr>
        <w:t xml:space="preserve"> </w:t>
      </w:r>
    </w:p>
    <w:p w:rsidR="000F5F9B" w:rsidRPr="00AD2A9F" w:rsidRDefault="000F5F9B" w:rsidP="000F5F9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D04EA">
        <w:rPr>
          <w:b/>
          <w:bCs/>
          <w:sz w:val="22"/>
          <w:szCs w:val="22"/>
        </w:rPr>
        <w:t>5. Стоимость образовательных услуг, сроки и порядок оплаты</w:t>
      </w:r>
    </w:p>
    <w:p w:rsidR="000F5F9B" w:rsidRDefault="000F5F9B" w:rsidP="000F5F9B">
      <w:pPr>
        <w:pStyle w:val="2"/>
        <w:ind w:firstLine="180"/>
        <w:rPr>
          <w:sz w:val="22"/>
          <w:szCs w:val="22"/>
        </w:rPr>
      </w:pPr>
      <w:r w:rsidRPr="00567737">
        <w:rPr>
          <w:sz w:val="22"/>
          <w:szCs w:val="22"/>
        </w:rPr>
        <w:t xml:space="preserve">5.1. Заказчик оплачивает услуги, предусмотренные настоящим Договором, по цене установленной ВУЗом, на момент подписания </w:t>
      </w:r>
      <w:r>
        <w:rPr>
          <w:sz w:val="22"/>
          <w:szCs w:val="22"/>
        </w:rPr>
        <w:t xml:space="preserve">настоящего </w:t>
      </w:r>
      <w:r w:rsidRPr="00567737">
        <w:rPr>
          <w:sz w:val="22"/>
          <w:szCs w:val="22"/>
        </w:rPr>
        <w:t>Договора</w:t>
      </w:r>
      <w:r>
        <w:rPr>
          <w:sz w:val="22"/>
          <w:szCs w:val="22"/>
        </w:rPr>
        <w:t>,</w:t>
      </w:r>
      <w:r w:rsidRPr="00567737">
        <w:rPr>
          <w:sz w:val="22"/>
          <w:szCs w:val="22"/>
        </w:rPr>
        <w:t xml:space="preserve"> </w:t>
      </w:r>
      <w:r w:rsidRPr="008D04EA">
        <w:rPr>
          <w:sz w:val="22"/>
          <w:szCs w:val="22"/>
        </w:rPr>
        <w:t>за весь период  обучения,</w:t>
      </w:r>
      <w:r>
        <w:rPr>
          <w:sz w:val="22"/>
          <w:szCs w:val="22"/>
        </w:rPr>
        <w:t xml:space="preserve"> </w:t>
      </w:r>
      <w:r w:rsidRPr="00567737">
        <w:rPr>
          <w:sz w:val="22"/>
          <w:szCs w:val="22"/>
        </w:rPr>
        <w:t xml:space="preserve">в размере </w:t>
      </w:r>
    </w:p>
    <w:p w:rsidR="000F5F9B" w:rsidRPr="002B7DC2" w:rsidRDefault="000F5F9B" w:rsidP="000F5F9B">
      <w:pPr>
        <w:pStyle w:val="2"/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______________________________________________________________________________________________          </w:t>
      </w:r>
    </w:p>
    <w:p w:rsidR="000F5F9B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 xml:space="preserve">5.2. </w:t>
      </w:r>
      <w:r>
        <w:rPr>
          <w:sz w:val="22"/>
          <w:szCs w:val="22"/>
        </w:rPr>
        <w:t xml:space="preserve">Оплата образовательных услуг производится </w:t>
      </w:r>
      <w:r w:rsidRPr="00567737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ом в соответствии с графиком платежей </w:t>
      </w:r>
      <w:proofErr w:type="gramStart"/>
      <w:r>
        <w:rPr>
          <w:sz w:val="22"/>
          <w:szCs w:val="22"/>
        </w:rPr>
        <w:t>установленному</w:t>
      </w:r>
      <w:proofErr w:type="gramEnd"/>
      <w:r>
        <w:rPr>
          <w:sz w:val="22"/>
          <w:szCs w:val="22"/>
        </w:rPr>
        <w:t xml:space="preserve"> Исполнителем:</w:t>
      </w:r>
    </w:p>
    <w:tbl>
      <w:tblPr>
        <w:tblStyle w:val="a7"/>
        <w:tblW w:w="1090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4246"/>
        <w:gridCol w:w="349"/>
        <w:gridCol w:w="911"/>
        <w:gridCol w:w="2340"/>
        <w:gridCol w:w="1080"/>
      </w:tblGrid>
      <w:tr w:rsidR="000F5F9B" w:rsidRPr="005E47C6" w:rsidTr="0070073B">
        <w:tc>
          <w:tcPr>
            <w:tcW w:w="1980" w:type="dxa"/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1 взнос в размере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0" w:name="ps2"/>
            <w:bookmarkEnd w:id="0"/>
          </w:p>
        </w:tc>
        <w:tc>
          <w:tcPr>
            <w:tcW w:w="349" w:type="dxa"/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11" w:type="dxa"/>
            <w:tcMar>
              <w:left w:w="28" w:type="dxa"/>
              <w:right w:w="28" w:type="dxa"/>
            </w:tcMar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до «</w:t>
            </w:r>
            <w:bookmarkStart w:id="1" w:name="day2"/>
            <w:r>
              <w:rPr>
                <w:sz w:val="20"/>
              </w:rPr>
              <w:t xml:space="preserve"> </w:t>
            </w:r>
            <w:bookmarkEnd w:id="1"/>
            <w:r>
              <w:rPr>
                <w:sz w:val="20"/>
              </w:rPr>
              <w:t xml:space="preserve">___ </w:t>
            </w:r>
            <w:r w:rsidRPr="0079295E">
              <w:rPr>
                <w:sz w:val="20"/>
              </w:rPr>
              <w:t>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2" w:name="month2"/>
            <w:bookmarkEnd w:id="2"/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201__</w:t>
            </w:r>
            <w:r w:rsidRPr="005E47C6">
              <w:rPr>
                <w:sz w:val="24"/>
                <w:szCs w:val="24"/>
              </w:rPr>
              <w:t xml:space="preserve"> г.</w:t>
            </w:r>
          </w:p>
        </w:tc>
      </w:tr>
      <w:tr w:rsidR="000F5F9B" w:rsidRPr="005E47C6" w:rsidTr="0070073B">
        <w:tc>
          <w:tcPr>
            <w:tcW w:w="1980" w:type="dxa"/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2 взнос в размере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3" w:name="ps3"/>
            <w:bookmarkEnd w:id="3"/>
          </w:p>
        </w:tc>
        <w:tc>
          <w:tcPr>
            <w:tcW w:w="349" w:type="dxa"/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11" w:type="dxa"/>
            <w:tcMar>
              <w:left w:w="28" w:type="dxa"/>
              <w:right w:w="28" w:type="dxa"/>
            </w:tcMar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до «</w:t>
            </w:r>
            <w:r>
              <w:rPr>
                <w:sz w:val="20"/>
              </w:rPr>
              <w:t xml:space="preserve"> ___</w:t>
            </w:r>
            <w:r w:rsidRPr="0079295E">
              <w:rPr>
                <w:sz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4" w:name="month3"/>
            <w:bookmarkEnd w:id="4"/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201__</w:t>
            </w:r>
            <w:r w:rsidRPr="005E47C6">
              <w:rPr>
                <w:sz w:val="24"/>
                <w:szCs w:val="24"/>
              </w:rPr>
              <w:t>г.</w:t>
            </w:r>
          </w:p>
        </w:tc>
      </w:tr>
      <w:tr w:rsidR="000F5F9B" w:rsidRPr="005E47C6" w:rsidTr="0070073B">
        <w:tc>
          <w:tcPr>
            <w:tcW w:w="1980" w:type="dxa"/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3 взнос в размере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5" w:name="ps4"/>
            <w:bookmarkEnd w:id="5"/>
          </w:p>
        </w:tc>
        <w:tc>
          <w:tcPr>
            <w:tcW w:w="349" w:type="dxa"/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11" w:type="dxa"/>
            <w:tcMar>
              <w:left w:w="28" w:type="dxa"/>
              <w:right w:w="28" w:type="dxa"/>
            </w:tcMar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до «</w:t>
            </w:r>
            <w:r>
              <w:rPr>
                <w:sz w:val="20"/>
              </w:rPr>
              <w:t xml:space="preserve"> ___</w:t>
            </w:r>
            <w:r w:rsidRPr="0079295E">
              <w:rPr>
                <w:sz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201__</w:t>
            </w:r>
            <w:r w:rsidRPr="005E47C6">
              <w:rPr>
                <w:sz w:val="24"/>
                <w:szCs w:val="24"/>
              </w:rPr>
              <w:t xml:space="preserve"> г.</w:t>
            </w:r>
          </w:p>
        </w:tc>
      </w:tr>
      <w:tr w:rsidR="000F5F9B" w:rsidRPr="005E47C6" w:rsidTr="0070073B">
        <w:tc>
          <w:tcPr>
            <w:tcW w:w="1980" w:type="dxa"/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4 взнос в размере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6" w:name="ps5"/>
            <w:bookmarkEnd w:id="6"/>
          </w:p>
        </w:tc>
        <w:tc>
          <w:tcPr>
            <w:tcW w:w="349" w:type="dxa"/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11" w:type="dxa"/>
            <w:tcMar>
              <w:left w:w="28" w:type="dxa"/>
              <w:right w:w="28" w:type="dxa"/>
            </w:tcMar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до «</w:t>
            </w:r>
            <w:r>
              <w:rPr>
                <w:sz w:val="20"/>
              </w:rPr>
              <w:t xml:space="preserve"> ___</w:t>
            </w:r>
            <w:r w:rsidRPr="0079295E">
              <w:rPr>
                <w:sz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201__</w:t>
            </w:r>
            <w:r w:rsidRPr="005E47C6">
              <w:rPr>
                <w:sz w:val="24"/>
                <w:szCs w:val="24"/>
              </w:rPr>
              <w:t>г.</w:t>
            </w:r>
          </w:p>
        </w:tc>
      </w:tr>
      <w:tr w:rsidR="000F5F9B" w:rsidRPr="005E47C6" w:rsidTr="0070073B">
        <w:tc>
          <w:tcPr>
            <w:tcW w:w="1980" w:type="dxa"/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lastRenderedPageBreak/>
              <w:t>5 взнос в размере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7" w:name="ps6"/>
            <w:bookmarkEnd w:id="7"/>
          </w:p>
        </w:tc>
        <w:tc>
          <w:tcPr>
            <w:tcW w:w="349" w:type="dxa"/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11" w:type="dxa"/>
            <w:tcMar>
              <w:left w:w="28" w:type="dxa"/>
              <w:right w:w="28" w:type="dxa"/>
            </w:tcMar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до «</w:t>
            </w:r>
            <w:bookmarkStart w:id="8" w:name="day6"/>
            <w:r w:rsidRPr="0079295E">
              <w:rPr>
                <w:sz w:val="20"/>
              </w:rPr>
              <w:t>____</w:t>
            </w:r>
            <w:bookmarkEnd w:id="8"/>
            <w:r w:rsidRPr="0079295E">
              <w:rPr>
                <w:sz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9" w:name="month6"/>
            <w:bookmarkEnd w:id="9"/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10" w:name="y6"/>
            <w:r w:rsidRPr="005E47C6">
              <w:rPr>
                <w:sz w:val="24"/>
                <w:szCs w:val="24"/>
                <w:lang w:val="en-US"/>
              </w:rPr>
              <w:t>____</w:t>
            </w:r>
            <w:bookmarkEnd w:id="10"/>
            <w:r w:rsidRPr="005E47C6">
              <w:rPr>
                <w:sz w:val="24"/>
                <w:szCs w:val="24"/>
              </w:rPr>
              <w:t xml:space="preserve"> г.</w:t>
            </w:r>
          </w:p>
        </w:tc>
      </w:tr>
      <w:tr w:rsidR="000F5F9B" w:rsidRPr="005E47C6" w:rsidTr="0070073B">
        <w:tc>
          <w:tcPr>
            <w:tcW w:w="1980" w:type="dxa"/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6 взнос в размере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11" w:name="ps7"/>
            <w:bookmarkEnd w:id="11"/>
          </w:p>
        </w:tc>
        <w:tc>
          <w:tcPr>
            <w:tcW w:w="349" w:type="dxa"/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11" w:type="dxa"/>
            <w:tcMar>
              <w:left w:w="28" w:type="dxa"/>
              <w:right w:w="28" w:type="dxa"/>
            </w:tcMar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до «</w:t>
            </w:r>
            <w:bookmarkStart w:id="12" w:name="day7"/>
            <w:r w:rsidRPr="0079295E">
              <w:rPr>
                <w:sz w:val="20"/>
              </w:rPr>
              <w:t>____</w:t>
            </w:r>
            <w:bookmarkEnd w:id="12"/>
            <w:r w:rsidRPr="0079295E">
              <w:rPr>
                <w:sz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13" w:name="month7"/>
            <w:bookmarkEnd w:id="13"/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14" w:name="y7"/>
            <w:r w:rsidRPr="005E47C6">
              <w:rPr>
                <w:sz w:val="24"/>
                <w:szCs w:val="24"/>
                <w:lang w:val="en-US"/>
              </w:rPr>
              <w:t>____</w:t>
            </w:r>
            <w:bookmarkEnd w:id="14"/>
            <w:r w:rsidRPr="005E47C6">
              <w:rPr>
                <w:sz w:val="24"/>
                <w:szCs w:val="24"/>
              </w:rPr>
              <w:t xml:space="preserve"> г.</w:t>
            </w:r>
          </w:p>
        </w:tc>
      </w:tr>
      <w:tr w:rsidR="000F5F9B" w:rsidRPr="005E47C6" w:rsidTr="0070073B">
        <w:tc>
          <w:tcPr>
            <w:tcW w:w="1980" w:type="dxa"/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7 взнос в размере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15" w:name="ps8"/>
            <w:bookmarkEnd w:id="15"/>
          </w:p>
        </w:tc>
        <w:tc>
          <w:tcPr>
            <w:tcW w:w="349" w:type="dxa"/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11" w:type="dxa"/>
            <w:tcMar>
              <w:left w:w="28" w:type="dxa"/>
              <w:right w:w="28" w:type="dxa"/>
            </w:tcMar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до «</w:t>
            </w:r>
            <w:bookmarkStart w:id="16" w:name="day8"/>
            <w:r w:rsidRPr="0079295E">
              <w:rPr>
                <w:sz w:val="20"/>
              </w:rPr>
              <w:t>____</w:t>
            </w:r>
            <w:bookmarkEnd w:id="16"/>
            <w:r w:rsidRPr="0079295E">
              <w:rPr>
                <w:sz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17" w:name="month8"/>
            <w:bookmarkEnd w:id="17"/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18" w:name="y8"/>
            <w:r w:rsidRPr="005E47C6">
              <w:rPr>
                <w:sz w:val="24"/>
                <w:szCs w:val="24"/>
                <w:lang w:val="en-US"/>
              </w:rPr>
              <w:t>____</w:t>
            </w:r>
            <w:bookmarkEnd w:id="18"/>
            <w:r w:rsidRPr="005E47C6">
              <w:rPr>
                <w:sz w:val="24"/>
                <w:szCs w:val="24"/>
              </w:rPr>
              <w:t xml:space="preserve"> г.</w:t>
            </w:r>
          </w:p>
        </w:tc>
      </w:tr>
      <w:tr w:rsidR="000F5F9B" w:rsidRPr="005E47C6" w:rsidTr="0070073B">
        <w:tc>
          <w:tcPr>
            <w:tcW w:w="1980" w:type="dxa"/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8 взнос в размере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19" w:name="ps9"/>
            <w:bookmarkEnd w:id="19"/>
          </w:p>
        </w:tc>
        <w:tc>
          <w:tcPr>
            <w:tcW w:w="349" w:type="dxa"/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11" w:type="dxa"/>
            <w:tcMar>
              <w:left w:w="28" w:type="dxa"/>
              <w:right w:w="28" w:type="dxa"/>
            </w:tcMar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до «</w:t>
            </w:r>
            <w:bookmarkStart w:id="20" w:name="day9"/>
            <w:r w:rsidRPr="0079295E">
              <w:rPr>
                <w:sz w:val="20"/>
              </w:rPr>
              <w:t>____</w:t>
            </w:r>
            <w:bookmarkEnd w:id="20"/>
            <w:r w:rsidRPr="0079295E">
              <w:rPr>
                <w:sz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21" w:name="month9"/>
            <w:bookmarkEnd w:id="21"/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22" w:name="y9"/>
            <w:r w:rsidRPr="005E47C6">
              <w:rPr>
                <w:sz w:val="24"/>
                <w:szCs w:val="24"/>
                <w:lang w:val="en-US"/>
              </w:rPr>
              <w:t>____</w:t>
            </w:r>
            <w:bookmarkEnd w:id="22"/>
            <w:r w:rsidRPr="005E47C6">
              <w:rPr>
                <w:sz w:val="24"/>
                <w:szCs w:val="24"/>
              </w:rPr>
              <w:t xml:space="preserve"> г.</w:t>
            </w:r>
          </w:p>
        </w:tc>
      </w:tr>
      <w:tr w:rsidR="000F5F9B" w:rsidRPr="005E47C6" w:rsidTr="0070073B">
        <w:tc>
          <w:tcPr>
            <w:tcW w:w="1980" w:type="dxa"/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9 взнос в размере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23" w:name="ps10"/>
            <w:bookmarkEnd w:id="23"/>
          </w:p>
        </w:tc>
        <w:tc>
          <w:tcPr>
            <w:tcW w:w="349" w:type="dxa"/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11" w:type="dxa"/>
            <w:tcMar>
              <w:left w:w="28" w:type="dxa"/>
              <w:right w:w="28" w:type="dxa"/>
            </w:tcMar>
          </w:tcPr>
          <w:p w:rsidR="000F5F9B" w:rsidRPr="0079295E" w:rsidRDefault="000F5F9B" w:rsidP="0070073B">
            <w:pPr>
              <w:pStyle w:val="a3"/>
              <w:rPr>
                <w:sz w:val="20"/>
              </w:rPr>
            </w:pPr>
            <w:r w:rsidRPr="0079295E">
              <w:rPr>
                <w:sz w:val="20"/>
              </w:rPr>
              <w:t>до «</w:t>
            </w:r>
            <w:bookmarkStart w:id="24" w:name="day10"/>
            <w:r w:rsidRPr="0079295E">
              <w:rPr>
                <w:sz w:val="20"/>
              </w:rPr>
              <w:t>____</w:t>
            </w:r>
            <w:bookmarkEnd w:id="24"/>
            <w:r w:rsidRPr="0079295E">
              <w:rPr>
                <w:sz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25" w:name="month10"/>
            <w:bookmarkEnd w:id="25"/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  <w:bookmarkStart w:id="26" w:name="y10"/>
            <w:r w:rsidRPr="005E47C6">
              <w:rPr>
                <w:sz w:val="24"/>
                <w:szCs w:val="24"/>
                <w:lang w:val="en-US"/>
              </w:rPr>
              <w:t>____</w:t>
            </w:r>
            <w:bookmarkEnd w:id="26"/>
            <w:r w:rsidRPr="005E47C6">
              <w:rPr>
                <w:sz w:val="24"/>
                <w:szCs w:val="24"/>
              </w:rPr>
              <w:t xml:space="preserve"> г.</w:t>
            </w:r>
          </w:p>
        </w:tc>
      </w:tr>
      <w:tr w:rsidR="000F5F9B" w:rsidRPr="005E47C6" w:rsidTr="0070073B">
        <w:tc>
          <w:tcPr>
            <w:tcW w:w="1980" w:type="dxa"/>
          </w:tcPr>
          <w:p w:rsidR="000F5F9B" w:rsidRPr="0079295E" w:rsidRDefault="000F5F9B" w:rsidP="0070073B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10 взнос в </w:t>
            </w:r>
            <w:r w:rsidRPr="0079295E">
              <w:rPr>
                <w:sz w:val="20"/>
              </w:rPr>
              <w:t xml:space="preserve"> размере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9" w:type="dxa"/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11" w:type="dxa"/>
            <w:tcMar>
              <w:left w:w="28" w:type="dxa"/>
              <w:right w:w="28" w:type="dxa"/>
            </w:tcMar>
          </w:tcPr>
          <w:p w:rsidR="000F5F9B" w:rsidRPr="0079295E" w:rsidRDefault="000F5F9B" w:rsidP="0070073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087086">
              <w:rPr>
                <w:sz w:val="20"/>
              </w:rPr>
              <w:t>о</w:t>
            </w:r>
            <w:r>
              <w:rPr>
                <w:sz w:val="20"/>
              </w:rPr>
              <w:t xml:space="preserve"> «____</w:t>
            </w:r>
            <w:r w:rsidRPr="00087086">
              <w:rPr>
                <w:sz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F5F9B" w:rsidRPr="005E47C6" w:rsidRDefault="000F5F9B" w:rsidP="007007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F5F9B" w:rsidRPr="00112547" w:rsidRDefault="000F5F9B" w:rsidP="007007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F5F9B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</w:p>
    <w:p w:rsidR="000F5F9B" w:rsidRPr="00A12C6D" w:rsidRDefault="000F5F9B" w:rsidP="000F5F9B">
      <w:pPr>
        <w:widowControl w:val="0"/>
        <w:autoSpaceDE w:val="0"/>
        <w:autoSpaceDN w:val="0"/>
        <w:adjustRightInd w:val="0"/>
        <w:ind w:firstLine="180"/>
        <w:jc w:val="both"/>
      </w:pPr>
    </w:p>
    <w:p w:rsidR="000F5F9B" w:rsidRPr="00620112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620112">
        <w:rPr>
          <w:sz w:val="22"/>
          <w:szCs w:val="22"/>
        </w:rPr>
        <w:t>5.3. Стоимость образовательных услуг, указанная в Договоре может быть индексирована Исполнителем с учетом уровня инфляции, предусмотренного   основными характеристиками федерального  бюджета  на очередной финансовый год и плановый  период.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67737">
        <w:rPr>
          <w:sz w:val="22"/>
          <w:szCs w:val="22"/>
        </w:rPr>
        <w:t xml:space="preserve">Информация об изменении стоимости услуг доводится Исполнителем до сведения Заказчика не позднее, чем за две недели до даты очередного платежа. Изменения условий договора производится путем заключения сторонами дополнительного соглашения. 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 отказе Обучающегося</w:t>
      </w:r>
      <w:r w:rsidRPr="00567737">
        <w:rPr>
          <w:sz w:val="22"/>
          <w:szCs w:val="22"/>
        </w:rPr>
        <w:t xml:space="preserve"> и Заказчика от заключения дополнительного соглашения об увеличении суммы оплаты</w:t>
      </w:r>
      <w:r>
        <w:rPr>
          <w:sz w:val="22"/>
          <w:szCs w:val="22"/>
        </w:rPr>
        <w:t xml:space="preserve"> по основаниям, указанным в настоящем пункте, п. 4 ст. 54 ФЗ «Об  образовании в  РФ», </w:t>
      </w:r>
      <w:r w:rsidRPr="00567737">
        <w:rPr>
          <w:sz w:val="22"/>
          <w:szCs w:val="22"/>
        </w:rPr>
        <w:t xml:space="preserve"> Исполнитель вправе   </w:t>
      </w:r>
      <w:r>
        <w:rPr>
          <w:sz w:val="22"/>
          <w:szCs w:val="22"/>
        </w:rPr>
        <w:t>расторгнуть договор в  одностороннем  порядке  путем издания приказа  об  отчислении Обучающегося.</w:t>
      </w:r>
    </w:p>
    <w:p w:rsidR="000F5F9B" w:rsidRPr="00620112" w:rsidRDefault="000F5F9B" w:rsidP="000F5F9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20112">
        <w:rPr>
          <w:sz w:val="22"/>
          <w:szCs w:val="22"/>
        </w:rPr>
        <w:t xml:space="preserve">Если по окончании учебного года  стоимость услуг не изменится, то оплата производится по цене, указанной  в п. 5.1 и 5.2  до изменения стоимости услуг. 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>5.4. Оплата образовательных услуг производится в одной из следующих форм (нужное отметить знаком «</w:t>
      </w:r>
      <w:r w:rsidRPr="00567737">
        <w:rPr>
          <w:sz w:val="22"/>
          <w:szCs w:val="22"/>
          <w:lang w:val="en-US"/>
        </w:rPr>
        <w:t>V</w:t>
      </w:r>
      <w:r w:rsidRPr="00567737">
        <w:rPr>
          <w:sz w:val="22"/>
          <w:szCs w:val="22"/>
        </w:rPr>
        <w:t>» в соответствующем поле  или подчеркнуть):</w:t>
      </w:r>
    </w:p>
    <w:tbl>
      <w:tblPr>
        <w:tblStyle w:val="a7"/>
        <w:tblW w:w="0" w:type="auto"/>
        <w:tblLook w:val="01E0"/>
      </w:tblPr>
      <w:tblGrid>
        <w:gridCol w:w="288"/>
      </w:tblGrid>
      <w:tr w:rsidR="000F5F9B" w:rsidRPr="00567737" w:rsidTr="0070073B">
        <w:tc>
          <w:tcPr>
            <w:tcW w:w="288" w:type="dxa"/>
          </w:tcPr>
          <w:p w:rsidR="000F5F9B" w:rsidRPr="00E90CA4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F5F9B" w:rsidRPr="00567737" w:rsidRDefault="000F5F9B" w:rsidP="000F5F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 xml:space="preserve">в безналичной форме, путем внесения денежной суммы, указанной в п.5.1. через банковские учреждения, в соответствии с реквизитами Исполнителя, указанными в разделе «реквизиты сторон» настоящего договора.  Расходы по оплате комиссионного вознаграждения банку за осуществление платежа несет Заказчик. </w:t>
      </w:r>
    </w:p>
    <w:tbl>
      <w:tblPr>
        <w:tblStyle w:val="a7"/>
        <w:tblW w:w="0" w:type="auto"/>
        <w:tblLook w:val="01E0"/>
      </w:tblPr>
      <w:tblGrid>
        <w:gridCol w:w="288"/>
      </w:tblGrid>
      <w:tr w:rsidR="000F5F9B" w:rsidRPr="00567737" w:rsidTr="0070073B">
        <w:tc>
          <w:tcPr>
            <w:tcW w:w="288" w:type="dxa"/>
          </w:tcPr>
          <w:p w:rsidR="000F5F9B" w:rsidRPr="00567737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F5F9B" w:rsidRPr="00567737" w:rsidRDefault="000F5F9B" w:rsidP="000F5F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 xml:space="preserve"> путем внесения денежных средств   в  наличной форме в кассу Исполнителя. Совершение  платежа подтверждается выдаваемым Испо</w:t>
      </w:r>
      <w:r>
        <w:rPr>
          <w:sz w:val="22"/>
          <w:szCs w:val="22"/>
        </w:rPr>
        <w:t>лнителем  Заказчику (Обучающемуся</w:t>
      </w:r>
      <w:r w:rsidRPr="00567737">
        <w:rPr>
          <w:sz w:val="22"/>
          <w:szCs w:val="22"/>
        </w:rPr>
        <w:t>) кассового  чека.</w:t>
      </w:r>
    </w:p>
    <w:p w:rsidR="000F5F9B" w:rsidRPr="00567737" w:rsidRDefault="000F5F9B" w:rsidP="000F5F9B">
      <w:pPr>
        <w:pStyle w:val="2"/>
        <w:ind w:firstLine="180"/>
        <w:rPr>
          <w:sz w:val="22"/>
          <w:szCs w:val="22"/>
        </w:rPr>
      </w:pPr>
      <w:r w:rsidRPr="00567737">
        <w:rPr>
          <w:sz w:val="22"/>
          <w:szCs w:val="22"/>
        </w:rPr>
        <w:t xml:space="preserve">5.5. </w:t>
      </w:r>
      <w:r>
        <w:rPr>
          <w:sz w:val="22"/>
          <w:szCs w:val="22"/>
        </w:rPr>
        <w:t>При отчислении Обучающегося</w:t>
      </w:r>
      <w:r w:rsidRPr="00567737">
        <w:rPr>
          <w:sz w:val="22"/>
          <w:szCs w:val="22"/>
        </w:rPr>
        <w:t xml:space="preserve"> до окончания срока действия договора, производится возврат денежных средств, оплаченных за предоставление  образовательной услуги  за период со </w:t>
      </w:r>
      <w:proofErr w:type="gramStart"/>
      <w:r w:rsidRPr="00567737">
        <w:rPr>
          <w:sz w:val="22"/>
          <w:szCs w:val="22"/>
        </w:rPr>
        <w:t>дня</w:t>
      </w:r>
      <w:proofErr w:type="gramEnd"/>
      <w:r w:rsidRPr="00567737">
        <w:rPr>
          <w:sz w:val="22"/>
          <w:szCs w:val="22"/>
        </w:rPr>
        <w:t xml:space="preserve">  следующего  за  днем  издания  приказа об отчислении  до  окончания периода обучения, за который произведена оплата.  </w:t>
      </w:r>
    </w:p>
    <w:p w:rsidR="000F5F9B" w:rsidRDefault="000F5F9B" w:rsidP="000F5F9B">
      <w:pPr>
        <w:pStyle w:val="2"/>
        <w:ind w:firstLine="180"/>
        <w:rPr>
          <w:sz w:val="22"/>
          <w:szCs w:val="22"/>
        </w:rPr>
      </w:pPr>
      <w:r w:rsidRPr="00567737">
        <w:rPr>
          <w:sz w:val="22"/>
          <w:szCs w:val="22"/>
        </w:rPr>
        <w:t>Датой окончания оказания услуги является дата издания приказа об  отчислении. В с</w:t>
      </w:r>
      <w:r>
        <w:rPr>
          <w:sz w:val="22"/>
          <w:szCs w:val="22"/>
        </w:rPr>
        <w:t>лучае обращения Заказчика, Обучающегося</w:t>
      </w:r>
      <w:r w:rsidRPr="00567737">
        <w:rPr>
          <w:sz w:val="22"/>
          <w:szCs w:val="22"/>
        </w:rPr>
        <w:t xml:space="preserve">  с  заявлением об  отчислении,  датой  окончания оказания услуги  является  дата </w:t>
      </w:r>
    </w:p>
    <w:p w:rsidR="000F5F9B" w:rsidRPr="003C7C7A" w:rsidRDefault="000F5F9B" w:rsidP="000F5F9B">
      <w:pPr>
        <w:pStyle w:val="2"/>
        <w:ind w:firstLine="180"/>
        <w:rPr>
          <w:sz w:val="22"/>
          <w:szCs w:val="22"/>
        </w:rPr>
      </w:pPr>
      <w:r w:rsidRPr="003C7C7A">
        <w:rPr>
          <w:sz w:val="22"/>
          <w:szCs w:val="22"/>
        </w:rPr>
        <w:t>поступления соответствующего  заявления  к Исполнителю.</w:t>
      </w:r>
    </w:p>
    <w:p w:rsidR="000F5F9B" w:rsidRPr="00C3233B" w:rsidRDefault="000F5F9B" w:rsidP="000F5F9B">
      <w:pPr>
        <w:jc w:val="both"/>
        <w:rPr>
          <w:rFonts w:ascii="Times New Roman CYR" w:hAnsi="Times New Roman CYR"/>
          <w:sz w:val="22"/>
          <w:szCs w:val="22"/>
        </w:rPr>
      </w:pPr>
      <w:r w:rsidRPr="00E90170">
        <w:rPr>
          <w:sz w:val="22"/>
          <w:szCs w:val="22"/>
        </w:rPr>
        <w:t>5.6. Дата  начала оказания образовательно</w:t>
      </w:r>
      <w:r>
        <w:rPr>
          <w:sz w:val="22"/>
          <w:szCs w:val="22"/>
        </w:rPr>
        <w:t xml:space="preserve">й услуги </w:t>
      </w:r>
      <w:r w:rsidRPr="00E90170">
        <w:rPr>
          <w:sz w:val="22"/>
          <w:szCs w:val="22"/>
        </w:rPr>
        <w:t xml:space="preserve"> </w:t>
      </w:r>
      <w:r w:rsidRPr="002B7DC2">
        <w:rPr>
          <w:b/>
          <w:sz w:val="22"/>
          <w:szCs w:val="22"/>
          <w:u w:val="single"/>
        </w:rPr>
        <w:t xml:space="preserve">« </w:t>
      </w:r>
      <w:r>
        <w:rPr>
          <w:b/>
          <w:sz w:val="22"/>
          <w:szCs w:val="22"/>
          <w:u w:val="single"/>
        </w:rPr>
        <w:t xml:space="preserve">  </w:t>
      </w:r>
      <w:r w:rsidRPr="002B7DC2">
        <w:rPr>
          <w:b/>
          <w:sz w:val="22"/>
          <w:szCs w:val="22"/>
          <w:u w:val="single"/>
        </w:rPr>
        <w:t xml:space="preserve">» </w:t>
      </w:r>
      <w:r>
        <w:rPr>
          <w:b/>
          <w:sz w:val="22"/>
          <w:szCs w:val="22"/>
          <w:u w:val="single"/>
        </w:rPr>
        <w:t xml:space="preserve">             </w:t>
      </w:r>
      <w:r w:rsidR="005A77BA">
        <w:rPr>
          <w:b/>
          <w:sz w:val="22"/>
          <w:szCs w:val="22"/>
          <w:u w:val="single"/>
        </w:rPr>
        <w:t xml:space="preserve"> 2016</w:t>
      </w:r>
      <w:r w:rsidRPr="002B7DC2">
        <w:rPr>
          <w:b/>
          <w:sz w:val="22"/>
          <w:szCs w:val="22"/>
          <w:u w:val="single"/>
        </w:rPr>
        <w:t xml:space="preserve"> г.,</w:t>
      </w:r>
      <w:r w:rsidRPr="00E90170">
        <w:rPr>
          <w:sz w:val="22"/>
          <w:szCs w:val="22"/>
        </w:rPr>
        <w:t xml:space="preserve">  определяется </w:t>
      </w:r>
      <w:r w:rsidRPr="00E90170">
        <w:rPr>
          <w:rFonts w:ascii="Times New Roman CYR" w:hAnsi="Times New Roman CYR"/>
          <w:sz w:val="22"/>
          <w:szCs w:val="22"/>
        </w:rPr>
        <w:t xml:space="preserve">учебным планом (индивидуальным учебным планом) и расписанием учебных занятий по данной специальности (направлению). 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67737">
        <w:rPr>
          <w:b/>
          <w:bCs/>
          <w:sz w:val="22"/>
          <w:szCs w:val="22"/>
        </w:rPr>
        <w:t>6. Изменение и расторжение договора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 xml:space="preserve">6.2. Настоящий </w:t>
      </w:r>
      <w:proofErr w:type="gramStart"/>
      <w:r w:rsidRPr="00567737">
        <w:rPr>
          <w:sz w:val="22"/>
          <w:szCs w:val="22"/>
        </w:rPr>
        <w:t>Договор</w:t>
      </w:r>
      <w:proofErr w:type="gramEnd"/>
      <w:r w:rsidRPr="00567737">
        <w:rPr>
          <w:sz w:val="22"/>
          <w:szCs w:val="22"/>
        </w:rPr>
        <w:t xml:space="preserve"> может быть расторгнут по соглашению сторон.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6.3. Обучающийся</w:t>
      </w:r>
      <w:r w:rsidRPr="00567737">
        <w:rPr>
          <w:sz w:val="22"/>
          <w:szCs w:val="22"/>
        </w:rPr>
        <w:t xml:space="preserve"> вправе при письменном подтверждении Заказчика в любое время расторгнуть настоящий договор, возместив Исполнителю произведенные расходы. Расторжение договора оформля</w:t>
      </w:r>
      <w:r>
        <w:rPr>
          <w:sz w:val="22"/>
          <w:szCs w:val="22"/>
        </w:rPr>
        <w:t>ется путем обращения Обучающегося</w:t>
      </w:r>
      <w:r w:rsidRPr="00567737">
        <w:rPr>
          <w:sz w:val="22"/>
          <w:szCs w:val="22"/>
        </w:rPr>
        <w:t xml:space="preserve"> и Заказчика с письменным заявлением к ректору ВолгГАСУ. </w:t>
      </w:r>
    </w:p>
    <w:p w:rsidR="000F5F9B" w:rsidRPr="00E90170" w:rsidRDefault="000F5F9B" w:rsidP="000F5F9B">
      <w:r w:rsidRPr="00E90170">
        <w:rPr>
          <w:sz w:val="22"/>
          <w:szCs w:val="22"/>
        </w:rPr>
        <w:t xml:space="preserve">6.4. </w:t>
      </w:r>
      <w:bookmarkStart w:id="27" w:name="sub_1021"/>
      <w:r w:rsidRPr="00E90170">
        <w:t xml:space="preserve">По инициативе исполнителя </w:t>
      </w:r>
      <w:proofErr w:type="gramStart"/>
      <w:r w:rsidRPr="00E90170">
        <w:t>договор</w:t>
      </w:r>
      <w:proofErr w:type="gramEnd"/>
      <w:r w:rsidRPr="00E90170">
        <w:t xml:space="preserve"> может быть расторгнут в одностороннем порядке в следующем случае:</w:t>
      </w:r>
    </w:p>
    <w:p w:rsidR="000F5F9B" w:rsidRPr="00E90170" w:rsidRDefault="000F5F9B" w:rsidP="000F5F9B">
      <w:pPr>
        <w:autoSpaceDE w:val="0"/>
        <w:autoSpaceDN w:val="0"/>
        <w:adjustRightInd w:val="0"/>
        <w:ind w:firstLine="720"/>
        <w:jc w:val="both"/>
      </w:pPr>
      <w:bookmarkStart w:id="28" w:name="sub_1044"/>
      <w:bookmarkEnd w:id="27"/>
      <w:r w:rsidRPr="00E90170">
        <w:t>а) применен</w:t>
      </w:r>
      <w:r>
        <w:t xml:space="preserve">ие к </w:t>
      </w:r>
      <w:proofErr w:type="gramStart"/>
      <w:r>
        <w:t>О</w:t>
      </w:r>
      <w:r w:rsidRPr="00E90170">
        <w:t>бучающемуся</w:t>
      </w:r>
      <w:proofErr w:type="gramEnd"/>
      <w:r w:rsidRPr="00E90170">
        <w:t>, достигшему возраста 15 лет, отчисления как меры дисциплинарного взыскания;</w:t>
      </w:r>
    </w:p>
    <w:p w:rsidR="000F5F9B" w:rsidRPr="00E90170" w:rsidRDefault="000F5F9B" w:rsidP="000F5F9B">
      <w:pPr>
        <w:autoSpaceDE w:val="0"/>
        <w:autoSpaceDN w:val="0"/>
        <w:adjustRightInd w:val="0"/>
        <w:ind w:firstLine="720"/>
        <w:jc w:val="both"/>
      </w:pPr>
      <w:bookmarkStart w:id="29" w:name="sub_1045"/>
      <w:bookmarkEnd w:id="28"/>
      <w:r>
        <w:t xml:space="preserve">б) невыполнение </w:t>
      </w:r>
      <w:proofErr w:type="gramStart"/>
      <w:r>
        <w:t>О</w:t>
      </w:r>
      <w:r w:rsidRPr="00E90170">
        <w:t>бучающимся</w:t>
      </w:r>
      <w:proofErr w:type="gramEnd"/>
      <w:r w:rsidRPr="00E90170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F5F9B" w:rsidRPr="00E90170" w:rsidRDefault="000F5F9B" w:rsidP="000F5F9B">
      <w:pPr>
        <w:autoSpaceDE w:val="0"/>
        <w:autoSpaceDN w:val="0"/>
        <w:adjustRightInd w:val="0"/>
        <w:ind w:firstLine="720"/>
        <w:jc w:val="both"/>
      </w:pPr>
      <w:bookmarkStart w:id="30" w:name="sub_1046"/>
      <w:bookmarkEnd w:id="29"/>
      <w:r w:rsidRPr="00E90170">
        <w:t>в) установление нарушения порядка приема в ВолгГАСУ, повлекшего по вине обучающегося его незаконное зачисление</w:t>
      </w:r>
      <w:bookmarkStart w:id="31" w:name="sub_1048"/>
      <w:bookmarkEnd w:id="30"/>
    </w:p>
    <w:p w:rsidR="000F5F9B" w:rsidRPr="00E90170" w:rsidRDefault="000F5F9B" w:rsidP="000F5F9B">
      <w:pPr>
        <w:autoSpaceDE w:val="0"/>
        <w:autoSpaceDN w:val="0"/>
        <w:adjustRightInd w:val="0"/>
        <w:ind w:firstLine="720"/>
        <w:jc w:val="both"/>
      </w:pPr>
      <w:r w:rsidRPr="00E90170"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31"/>
    </w:p>
    <w:p w:rsidR="000F5F9B" w:rsidRPr="00E90170" w:rsidRDefault="000F5F9B" w:rsidP="000F5F9B">
      <w:pPr>
        <w:autoSpaceDE w:val="0"/>
        <w:autoSpaceDN w:val="0"/>
        <w:adjustRightInd w:val="0"/>
        <w:ind w:firstLine="720"/>
        <w:jc w:val="both"/>
      </w:pPr>
      <w:proofErr w:type="gramStart"/>
      <w:r w:rsidRPr="00E90170">
        <w:lastRenderedPageBreak/>
        <w:t>Договор</w:t>
      </w:r>
      <w:proofErr w:type="gramEnd"/>
      <w:r w:rsidRPr="00E90170">
        <w:t xml:space="preserve"> может быть расторгнут в одностороннем  порядке Исполнителем также в случае просрочки Заказчиком (Обучающимся) оплаты стоимости образовательных услуг  боле  чем  на  10  дней относительно сроков, указанных в пункте 5.2  настоящего  договора.</w:t>
      </w:r>
    </w:p>
    <w:p w:rsidR="000F5F9B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>6.5. Исполнитель вправе прекратить оказание услуги при нарушении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Обучающимся</w:t>
      </w:r>
      <w:r w:rsidRPr="00567737">
        <w:rPr>
          <w:sz w:val="22"/>
          <w:szCs w:val="22"/>
        </w:rPr>
        <w:t>-иностранным</w:t>
      </w:r>
      <w:proofErr w:type="spellEnd"/>
      <w:r w:rsidRPr="00567737">
        <w:rPr>
          <w:sz w:val="22"/>
          <w:szCs w:val="22"/>
        </w:rPr>
        <w:t xml:space="preserve"> гражданином или лицом без гражданства режима пребывания в Российской  Федерации. Оказание услуги возобновляется после устранения иностранным лицом или лицом без гражданства нарушений установленного порядка пребывания в РФ, в период срока действия договора. При этом льготных условий для ликвидации академической задолженности не предоставляется.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 xml:space="preserve">6.6. Договор считается расторгнутым с момента издания соответствующего приказа </w:t>
      </w:r>
      <w:r>
        <w:rPr>
          <w:sz w:val="22"/>
          <w:szCs w:val="22"/>
        </w:rPr>
        <w:t>об отчислении Обучающегося.</w:t>
      </w:r>
    </w:p>
    <w:p w:rsidR="000F5F9B" w:rsidRDefault="000F5F9B" w:rsidP="000F5F9B">
      <w:pPr>
        <w:pStyle w:val="3"/>
        <w:ind w:firstLine="180"/>
        <w:rPr>
          <w:color w:val="auto"/>
        </w:rPr>
      </w:pPr>
      <w:r w:rsidRPr="00567737">
        <w:rPr>
          <w:color w:val="auto"/>
        </w:rPr>
        <w:t>6.7</w:t>
      </w:r>
      <w:r>
        <w:rPr>
          <w:color w:val="auto"/>
        </w:rPr>
        <w:t>.  Заказчик (Обучающийся) вправе отказаться  от  исполнения  настоящего  Договора при условии оплаты Исполнителю фактически  понесенных  им  расходов.</w:t>
      </w:r>
    </w:p>
    <w:p w:rsidR="000F5F9B" w:rsidRDefault="000F5F9B" w:rsidP="000F5F9B">
      <w:pPr>
        <w:pStyle w:val="3"/>
        <w:ind w:firstLine="180"/>
        <w:rPr>
          <w:color w:val="auto"/>
        </w:rPr>
      </w:pPr>
      <w:proofErr w:type="gramStart"/>
      <w:r>
        <w:rPr>
          <w:color w:val="auto"/>
        </w:rPr>
        <w:t xml:space="preserve">6.8 Исполнитель вправе отказаться  от  исполнения  обязательств в по договору при условии полного  возмещения  Обучающемуся  убытков.  </w:t>
      </w:r>
      <w:proofErr w:type="gramEnd"/>
    </w:p>
    <w:p w:rsidR="000F5F9B" w:rsidRDefault="000F5F9B" w:rsidP="000F5F9B">
      <w:pPr>
        <w:pStyle w:val="3"/>
        <w:ind w:firstLine="180"/>
        <w:rPr>
          <w:color w:val="auto"/>
        </w:rPr>
      </w:pPr>
      <w:r>
        <w:rPr>
          <w:color w:val="auto"/>
        </w:rPr>
        <w:t xml:space="preserve">6.9 Действие настоящего  договора  прекращается  досрочно: по  инициативе  Обучающегося, </w:t>
      </w:r>
      <w:proofErr w:type="gramStart"/>
      <w:r>
        <w:rPr>
          <w:color w:val="auto"/>
        </w:rPr>
        <w:t>Заказчика</w:t>
      </w:r>
      <w:proofErr w:type="gramEnd"/>
      <w:r>
        <w:rPr>
          <w:color w:val="auto"/>
        </w:rPr>
        <w:t xml:space="preserve">  в том числе в случае  перевода  Обучающегося для  продолжения  освоения  образовательной  программы  в  другую  организацию, осуществляющую  образовательную  деятельность;</w:t>
      </w:r>
    </w:p>
    <w:p w:rsidR="000F5F9B" w:rsidRDefault="000F5F9B" w:rsidP="000F5F9B">
      <w:pPr>
        <w:pStyle w:val="3"/>
        <w:ind w:firstLine="180"/>
        <w:rPr>
          <w:color w:val="auto"/>
        </w:rPr>
      </w:pPr>
      <w:proofErr w:type="gramStart"/>
      <w:r>
        <w:rPr>
          <w:color w:val="auto"/>
        </w:rPr>
        <w:t>По  инициативе  Исполнителя в случае  применения  к  Обучающемуся,  достигшему  возраста  15  лет,  отчисления как меры  дисциплинарного  взыскания, в случае  невыполнения  Обучающимся  по профессиональной  образовательной  программе  обязанностей  по  добросовестному  освоению  такой  образовательной  программы  и выполнению  учебного  плана, а также в случае установления  нарушения  порядка приема  в  образовательную  организацию, повлекшего по вине  Обучающегося  его  незаконное</w:t>
      </w:r>
      <w:proofErr w:type="gramEnd"/>
      <w:r>
        <w:rPr>
          <w:color w:val="auto"/>
        </w:rPr>
        <w:t xml:space="preserve">  зачисление  в образовательную  организацию;</w:t>
      </w:r>
    </w:p>
    <w:p w:rsidR="000F5F9B" w:rsidRPr="00567737" w:rsidRDefault="000F5F9B" w:rsidP="000F5F9B">
      <w:pPr>
        <w:pStyle w:val="3"/>
        <w:ind w:firstLine="180"/>
        <w:rPr>
          <w:color w:val="auto"/>
        </w:rPr>
      </w:pPr>
      <w:r>
        <w:rPr>
          <w:color w:val="auto"/>
        </w:rPr>
        <w:t>По обстоятельствам, не  зависящим  от воли  Обучающегося, Заказчика и Исполнителя, в том числе в случае ликвидации  Исполнителя.</w:t>
      </w:r>
    </w:p>
    <w:p w:rsidR="000F5F9B" w:rsidRDefault="000F5F9B" w:rsidP="000F5F9B">
      <w:pPr>
        <w:pStyle w:val="2"/>
        <w:ind w:firstLine="0"/>
        <w:jc w:val="center"/>
        <w:rPr>
          <w:b/>
          <w:bCs/>
          <w:sz w:val="22"/>
          <w:szCs w:val="22"/>
        </w:rPr>
      </w:pPr>
    </w:p>
    <w:p w:rsidR="000F5F9B" w:rsidRPr="00567737" w:rsidRDefault="000F5F9B" w:rsidP="000F5F9B">
      <w:pPr>
        <w:pStyle w:val="2"/>
        <w:ind w:firstLine="0"/>
        <w:jc w:val="center"/>
        <w:rPr>
          <w:b/>
          <w:bCs/>
          <w:sz w:val="22"/>
          <w:szCs w:val="22"/>
        </w:rPr>
      </w:pPr>
      <w:r w:rsidRPr="00567737">
        <w:rPr>
          <w:b/>
          <w:bCs/>
          <w:sz w:val="22"/>
          <w:szCs w:val="22"/>
        </w:rPr>
        <w:t>7. Ответственность за неисполнение или ненадлежащее исполнение обязательств по настоящему договору</w:t>
      </w:r>
    </w:p>
    <w:p w:rsidR="000F5F9B" w:rsidRPr="00012596" w:rsidRDefault="000F5F9B" w:rsidP="000F5F9B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7</w:t>
      </w:r>
      <w:r w:rsidRPr="00012596">
        <w:rPr>
          <w:sz w:val="22"/>
          <w:szCs w:val="22"/>
        </w:rPr>
        <w:t xml:space="preserve">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4" w:history="1">
        <w:r w:rsidRPr="0031474C">
          <w:rPr>
            <w:sz w:val="22"/>
          </w:rPr>
          <w:t>законодательством</w:t>
        </w:r>
      </w:hyperlink>
      <w:r w:rsidRPr="00012596">
        <w:rPr>
          <w:sz w:val="22"/>
          <w:szCs w:val="22"/>
        </w:rPr>
        <w:t xml:space="preserve"> Российской Федерации и настоящим Договором.</w:t>
      </w:r>
    </w:p>
    <w:p w:rsidR="000F5F9B" w:rsidRPr="00012596" w:rsidRDefault="000F5F9B" w:rsidP="000F5F9B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32" w:name="sub_1052"/>
      <w:r w:rsidRPr="00012596">
        <w:rPr>
          <w:sz w:val="22"/>
          <w:szCs w:val="22"/>
        </w:rPr>
        <w:t xml:space="preserve">     </w:t>
      </w:r>
      <w:r>
        <w:rPr>
          <w:sz w:val="22"/>
          <w:szCs w:val="22"/>
        </w:rPr>
        <w:t>7</w:t>
      </w:r>
      <w:r w:rsidRPr="00012596">
        <w:rPr>
          <w:sz w:val="22"/>
          <w:szCs w:val="22"/>
        </w:rPr>
        <w:t>.2. При обнаружении недостатка образовательной услуги, в том  числе</w:t>
      </w:r>
      <w:bookmarkEnd w:id="32"/>
      <w:r w:rsidRPr="00012596">
        <w:rPr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0F5F9B" w:rsidRPr="00012596" w:rsidRDefault="000F5F9B" w:rsidP="000F5F9B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33" w:name="sub_10521"/>
      <w:r w:rsidRPr="00012596">
        <w:rPr>
          <w:sz w:val="22"/>
          <w:szCs w:val="22"/>
        </w:rPr>
        <w:t xml:space="preserve">     </w:t>
      </w:r>
      <w:r>
        <w:rPr>
          <w:sz w:val="22"/>
          <w:szCs w:val="22"/>
        </w:rPr>
        <w:t>7</w:t>
      </w:r>
      <w:r w:rsidRPr="00012596">
        <w:rPr>
          <w:sz w:val="22"/>
          <w:szCs w:val="22"/>
        </w:rPr>
        <w:t>.2.1. Безвозмездного оказания образовательной услуги.</w:t>
      </w:r>
    </w:p>
    <w:p w:rsidR="000F5F9B" w:rsidRPr="00012596" w:rsidRDefault="000F5F9B" w:rsidP="000F5F9B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34" w:name="sub_10522"/>
      <w:bookmarkEnd w:id="33"/>
      <w:r w:rsidRPr="00012596">
        <w:rPr>
          <w:sz w:val="22"/>
          <w:szCs w:val="22"/>
        </w:rPr>
        <w:t xml:space="preserve">     </w:t>
      </w:r>
      <w:r>
        <w:rPr>
          <w:sz w:val="22"/>
          <w:szCs w:val="22"/>
        </w:rPr>
        <w:t>7</w:t>
      </w:r>
      <w:r w:rsidRPr="00012596">
        <w:rPr>
          <w:sz w:val="22"/>
          <w:szCs w:val="22"/>
        </w:rPr>
        <w:t>.2.2. Соразмерного уменьшения стоимости  оказанной  образовательной</w:t>
      </w:r>
      <w:bookmarkEnd w:id="34"/>
      <w:r w:rsidRPr="00012596">
        <w:rPr>
          <w:sz w:val="22"/>
          <w:szCs w:val="22"/>
        </w:rPr>
        <w:t xml:space="preserve"> услуги.</w:t>
      </w:r>
    </w:p>
    <w:p w:rsidR="000F5F9B" w:rsidRPr="00012596" w:rsidRDefault="000F5F9B" w:rsidP="000F5F9B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35" w:name="sub_10523"/>
      <w:r w:rsidRPr="00012596">
        <w:rPr>
          <w:sz w:val="22"/>
          <w:szCs w:val="22"/>
        </w:rPr>
        <w:t xml:space="preserve">     </w:t>
      </w:r>
      <w:r>
        <w:rPr>
          <w:sz w:val="22"/>
          <w:szCs w:val="22"/>
        </w:rPr>
        <w:t>7</w:t>
      </w:r>
      <w:r w:rsidRPr="00012596">
        <w:rPr>
          <w:sz w:val="22"/>
          <w:szCs w:val="22"/>
        </w:rPr>
        <w:t>.2.3. Возмещения понесенных им расходов по  устранению  недостатков</w:t>
      </w:r>
      <w:bookmarkEnd w:id="35"/>
      <w:r w:rsidRPr="00012596">
        <w:rPr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0F5F9B" w:rsidRPr="00012596" w:rsidRDefault="000F5F9B" w:rsidP="000F5F9B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36" w:name="sub_1053"/>
      <w:r w:rsidRPr="00012596">
        <w:rPr>
          <w:sz w:val="22"/>
          <w:szCs w:val="22"/>
        </w:rPr>
        <w:t xml:space="preserve">     </w:t>
      </w:r>
      <w:r>
        <w:rPr>
          <w:sz w:val="22"/>
          <w:szCs w:val="22"/>
        </w:rPr>
        <w:t>7</w:t>
      </w:r>
      <w:r w:rsidRPr="00012596">
        <w:rPr>
          <w:sz w:val="22"/>
          <w:szCs w:val="22"/>
        </w:rPr>
        <w:t>.3. Заказчик вправе отказаться от исполнения Договора и потребовать</w:t>
      </w:r>
      <w:bookmarkEnd w:id="36"/>
      <w:r w:rsidRPr="00012596">
        <w:rPr>
          <w:sz w:val="22"/>
          <w:szCs w:val="22"/>
        </w:rPr>
        <w:t xml:space="preserve"> полного возмещения убытков, если в _____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</w:t>
      </w:r>
    </w:p>
    <w:p w:rsidR="000F5F9B" w:rsidRPr="00012596" w:rsidRDefault="000F5F9B" w:rsidP="000F5F9B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2596">
        <w:rPr>
          <w:sz w:val="22"/>
          <w:szCs w:val="22"/>
        </w:rPr>
        <w:t xml:space="preserve"> образовательной услуги или  иные  существенные  отступления  от  условий Договора.</w:t>
      </w:r>
    </w:p>
    <w:p w:rsidR="000F5F9B" w:rsidRPr="00012596" w:rsidRDefault="000F5F9B" w:rsidP="000F5F9B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37" w:name="sub_1054"/>
      <w:r w:rsidRPr="00012596">
        <w:rPr>
          <w:sz w:val="22"/>
          <w:szCs w:val="22"/>
        </w:rPr>
        <w:t xml:space="preserve">     </w:t>
      </w:r>
      <w:r>
        <w:rPr>
          <w:sz w:val="22"/>
          <w:szCs w:val="22"/>
        </w:rPr>
        <w:t>7</w:t>
      </w:r>
      <w:r w:rsidRPr="00012596">
        <w:rPr>
          <w:sz w:val="22"/>
          <w:szCs w:val="22"/>
        </w:rPr>
        <w:t>.4. Если Исполнитель нарушил сроки оказания образовательной  услуги</w:t>
      </w:r>
    </w:p>
    <w:bookmarkEnd w:id="37"/>
    <w:p w:rsidR="000F5F9B" w:rsidRPr="00012596" w:rsidRDefault="000F5F9B" w:rsidP="000F5F9B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2596">
        <w:rPr>
          <w:sz w:val="22"/>
          <w:szCs w:val="22"/>
        </w:rPr>
        <w:t xml:space="preserve">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0F5F9B" w:rsidRPr="00012596" w:rsidRDefault="000F5F9B" w:rsidP="000F5F9B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38" w:name="sub_10541"/>
      <w:r w:rsidRPr="00012596">
        <w:rPr>
          <w:sz w:val="22"/>
          <w:szCs w:val="22"/>
        </w:rPr>
        <w:t xml:space="preserve">     </w:t>
      </w:r>
      <w:r>
        <w:rPr>
          <w:sz w:val="22"/>
          <w:szCs w:val="22"/>
        </w:rPr>
        <w:t>7</w:t>
      </w:r>
      <w:r w:rsidRPr="00012596">
        <w:rPr>
          <w:sz w:val="22"/>
          <w:szCs w:val="22"/>
        </w:rPr>
        <w:t>.4.1.  Назначить  Исполнителю  новый  срок,  в   течение   которого</w:t>
      </w:r>
    </w:p>
    <w:bookmarkEnd w:id="38"/>
    <w:p w:rsidR="000F5F9B" w:rsidRPr="00012596" w:rsidRDefault="000F5F9B" w:rsidP="000F5F9B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2596">
        <w:rPr>
          <w:sz w:val="22"/>
          <w:szCs w:val="22"/>
        </w:rPr>
        <w:t xml:space="preserve"> Исполнитель должен приступить к оказанию образовательной услуги и  (или) закончить оказание образовательной услуги;</w:t>
      </w:r>
    </w:p>
    <w:p w:rsidR="000F5F9B" w:rsidRPr="00012596" w:rsidRDefault="000F5F9B" w:rsidP="000F5F9B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39" w:name="sub_10542"/>
      <w:r w:rsidRPr="00012596">
        <w:rPr>
          <w:sz w:val="22"/>
          <w:szCs w:val="22"/>
        </w:rPr>
        <w:t xml:space="preserve">     </w:t>
      </w:r>
      <w:r>
        <w:rPr>
          <w:sz w:val="22"/>
          <w:szCs w:val="22"/>
        </w:rPr>
        <w:t>7</w:t>
      </w:r>
      <w:r w:rsidRPr="00012596">
        <w:rPr>
          <w:sz w:val="22"/>
          <w:szCs w:val="22"/>
        </w:rPr>
        <w:t>.4.2. Поручить оказать  образовательную  услугу  третьим   лицам за</w:t>
      </w:r>
      <w:bookmarkEnd w:id="39"/>
      <w:r w:rsidRPr="00012596">
        <w:rPr>
          <w:sz w:val="22"/>
          <w:szCs w:val="22"/>
        </w:rPr>
        <w:t xml:space="preserve"> разумную  цену  и  потребовать  от  исполнителя  возмещения   понесенных расходов;</w:t>
      </w:r>
    </w:p>
    <w:p w:rsidR="000F5F9B" w:rsidRPr="0031474C" w:rsidRDefault="000F5F9B" w:rsidP="000F5F9B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40" w:name="sub_10543"/>
      <w:r w:rsidRPr="00012596">
        <w:rPr>
          <w:sz w:val="22"/>
          <w:szCs w:val="22"/>
        </w:rPr>
        <w:t xml:space="preserve">     </w:t>
      </w:r>
      <w:r>
        <w:rPr>
          <w:sz w:val="22"/>
          <w:szCs w:val="22"/>
        </w:rPr>
        <w:t>7</w:t>
      </w:r>
      <w:r w:rsidRPr="00012596">
        <w:rPr>
          <w:sz w:val="22"/>
          <w:szCs w:val="22"/>
        </w:rPr>
        <w:t>.4.3. Потребовать уменьшения стоимости образовательной услуги;</w:t>
      </w:r>
      <w:bookmarkEnd w:id="40"/>
    </w:p>
    <w:p w:rsidR="000F5F9B" w:rsidRDefault="000F5F9B" w:rsidP="000F5F9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F5F9B" w:rsidRDefault="000F5F9B" w:rsidP="000F5F9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67737">
        <w:rPr>
          <w:b/>
          <w:bCs/>
          <w:sz w:val="22"/>
          <w:szCs w:val="22"/>
        </w:rPr>
        <w:t>8. Срок действия договора и другие условия</w:t>
      </w:r>
    </w:p>
    <w:p w:rsidR="000F5F9B" w:rsidRDefault="000F5F9B" w:rsidP="000F5F9B">
      <w:pPr>
        <w:widowControl w:val="0"/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82C9D">
        <w:rPr>
          <w:sz w:val="22"/>
          <w:szCs w:val="22"/>
        </w:rPr>
        <w:t>8.1. Настоящий договор вступает в силу с момента подписания  - «</w:t>
      </w:r>
      <w:r>
        <w:rPr>
          <w:sz w:val="22"/>
          <w:szCs w:val="22"/>
        </w:rPr>
        <w:t xml:space="preserve"> </w:t>
      </w:r>
      <w:r w:rsidR="0071344C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882C9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71344C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Pr="00882C9D">
        <w:rPr>
          <w:sz w:val="22"/>
          <w:szCs w:val="22"/>
        </w:rPr>
        <w:t>201</w:t>
      </w:r>
      <w:r w:rsidR="005A77BA">
        <w:rPr>
          <w:sz w:val="22"/>
          <w:szCs w:val="22"/>
        </w:rPr>
        <w:t>6</w:t>
      </w:r>
      <w:r w:rsidRPr="00882C9D">
        <w:rPr>
          <w:sz w:val="22"/>
          <w:szCs w:val="22"/>
        </w:rPr>
        <w:t xml:space="preserve"> г. и действует</w:t>
      </w:r>
    </w:p>
    <w:p w:rsidR="000F5F9B" w:rsidRPr="00882C9D" w:rsidRDefault="000F5F9B" w:rsidP="000F5F9B">
      <w:pPr>
        <w:widowControl w:val="0"/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82C9D">
        <w:rPr>
          <w:sz w:val="22"/>
          <w:szCs w:val="22"/>
        </w:rPr>
        <w:t xml:space="preserve"> до  «</w:t>
      </w:r>
      <w:r>
        <w:rPr>
          <w:sz w:val="22"/>
          <w:szCs w:val="22"/>
        </w:rPr>
        <w:t xml:space="preserve">01 </w:t>
      </w:r>
      <w:r w:rsidRPr="00882C9D">
        <w:rPr>
          <w:sz w:val="22"/>
          <w:szCs w:val="22"/>
        </w:rPr>
        <w:t>»</w:t>
      </w:r>
      <w:r>
        <w:rPr>
          <w:sz w:val="22"/>
          <w:szCs w:val="22"/>
        </w:rPr>
        <w:t xml:space="preserve"> августа </w:t>
      </w:r>
      <w:r w:rsidRPr="00882C9D">
        <w:rPr>
          <w:sz w:val="22"/>
          <w:szCs w:val="22"/>
        </w:rPr>
        <w:t>20</w:t>
      </w:r>
      <w:r w:rsidR="00284B0C">
        <w:rPr>
          <w:sz w:val="22"/>
          <w:szCs w:val="22"/>
        </w:rPr>
        <w:t xml:space="preserve">   </w:t>
      </w:r>
      <w:r w:rsidRPr="00882C9D">
        <w:rPr>
          <w:sz w:val="22"/>
          <w:szCs w:val="22"/>
        </w:rPr>
        <w:t xml:space="preserve"> г., т.е.  до окончания срока обучения 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 xml:space="preserve">8.2. Местом исполнения  настоящего договора является </w:t>
      </w:r>
      <w:proofErr w:type="gramStart"/>
      <w:r w:rsidRPr="00567737">
        <w:rPr>
          <w:sz w:val="22"/>
          <w:szCs w:val="22"/>
        </w:rPr>
        <w:t>г</w:t>
      </w:r>
      <w:proofErr w:type="gramEnd"/>
      <w:r w:rsidRPr="00567737">
        <w:rPr>
          <w:sz w:val="22"/>
          <w:szCs w:val="22"/>
        </w:rPr>
        <w:t xml:space="preserve">. </w:t>
      </w:r>
      <w:r w:rsidR="0071344C">
        <w:rPr>
          <w:sz w:val="22"/>
          <w:szCs w:val="22"/>
        </w:rPr>
        <w:t xml:space="preserve">Михайловка, </w:t>
      </w:r>
      <w:r w:rsidRPr="00567737">
        <w:rPr>
          <w:sz w:val="22"/>
          <w:szCs w:val="22"/>
        </w:rPr>
        <w:t>Волгоград</w:t>
      </w:r>
      <w:r w:rsidR="0071344C">
        <w:rPr>
          <w:sz w:val="22"/>
          <w:szCs w:val="22"/>
        </w:rPr>
        <w:t>ской области</w:t>
      </w:r>
      <w:r w:rsidRPr="00567737">
        <w:rPr>
          <w:sz w:val="22"/>
          <w:szCs w:val="22"/>
        </w:rPr>
        <w:t xml:space="preserve">, ул. </w:t>
      </w:r>
      <w:r w:rsidR="0071344C">
        <w:rPr>
          <w:sz w:val="22"/>
          <w:szCs w:val="22"/>
        </w:rPr>
        <w:t>Мичурина</w:t>
      </w:r>
      <w:r w:rsidRPr="00567737">
        <w:rPr>
          <w:sz w:val="22"/>
          <w:szCs w:val="22"/>
        </w:rPr>
        <w:t xml:space="preserve">, </w:t>
      </w:r>
      <w:r w:rsidR="0071344C">
        <w:rPr>
          <w:sz w:val="22"/>
          <w:szCs w:val="22"/>
        </w:rPr>
        <w:t>2</w:t>
      </w:r>
      <w:r w:rsidRPr="00567737">
        <w:rPr>
          <w:sz w:val="22"/>
          <w:szCs w:val="22"/>
        </w:rPr>
        <w:t>1.</w:t>
      </w:r>
    </w:p>
    <w:p w:rsidR="000F5F9B" w:rsidRPr="00567737" w:rsidRDefault="000F5F9B" w:rsidP="000F5F9B">
      <w:pPr>
        <w:widowControl w:val="0"/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>8.3  Иски Испо</w:t>
      </w:r>
      <w:r>
        <w:rPr>
          <w:sz w:val="22"/>
          <w:szCs w:val="22"/>
        </w:rPr>
        <w:t>лнителя к Заказчику, Обучающемуся</w:t>
      </w:r>
      <w:r w:rsidRPr="00567737">
        <w:rPr>
          <w:sz w:val="22"/>
          <w:szCs w:val="22"/>
        </w:rPr>
        <w:t>, вытекающие  из настоящего  договора,  предъявляются в</w:t>
      </w:r>
      <w:r>
        <w:rPr>
          <w:sz w:val="22"/>
          <w:szCs w:val="22"/>
        </w:rPr>
        <w:t xml:space="preserve"> </w:t>
      </w:r>
      <w:r w:rsidRPr="00567737">
        <w:rPr>
          <w:sz w:val="22"/>
          <w:szCs w:val="22"/>
        </w:rPr>
        <w:t xml:space="preserve">суд по месту исполнения  договора. </w:t>
      </w:r>
    </w:p>
    <w:p w:rsidR="000F5F9B" w:rsidRDefault="000F5F9B" w:rsidP="000F5F9B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567737">
        <w:rPr>
          <w:sz w:val="22"/>
          <w:szCs w:val="22"/>
        </w:rPr>
        <w:t>8.4. Договор составлен в трех экземплярах, имеющих равную юридическую силу для каждой из сторон.</w:t>
      </w:r>
    </w:p>
    <w:p w:rsidR="000F5F9B" w:rsidRPr="00FA4970" w:rsidRDefault="000F5F9B" w:rsidP="000F5F9B">
      <w:pPr>
        <w:pStyle w:val="a8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D7568">
        <w:rPr>
          <w:rFonts w:ascii="Times New Roman" w:hAnsi="Times New Roman" w:cs="Times New Roman"/>
          <w:sz w:val="22"/>
          <w:szCs w:val="22"/>
        </w:rPr>
        <w:lastRenderedPageBreak/>
        <w:t>8.5</w:t>
      </w:r>
      <w:r w:rsidRPr="00FA4970">
        <w:rPr>
          <w:rFonts w:ascii="Times New Roman" w:hAnsi="Times New Roman" w:cs="Times New Roman"/>
        </w:rPr>
        <w:t xml:space="preserve"> Изменения Договора оформляются дополнительными  соглашениями  к Договору.</w:t>
      </w:r>
    </w:p>
    <w:p w:rsidR="000F5F9B" w:rsidRDefault="000F5F9B" w:rsidP="000F5F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5F9B" w:rsidRDefault="000F5F9B" w:rsidP="000F5F9B">
      <w:pPr>
        <w:widowControl w:val="0"/>
        <w:autoSpaceDE w:val="0"/>
        <w:autoSpaceDN w:val="0"/>
        <w:adjustRightInd w:val="0"/>
        <w:ind w:firstLine="180"/>
        <w:jc w:val="center"/>
        <w:rPr>
          <w:b/>
          <w:sz w:val="22"/>
          <w:szCs w:val="22"/>
        </w:rPr>
      </w:pPr>
      <w:r w:rsidRPr="003A4A9F">
        <w:rPr>
          <w:b/>
          <w:sz w:val="22"/>
          <w:szCs w:val="22"/>
        </w:rPr>
        <w:t>9. Заключительные положения</w:t>
      </w:r>
    </w:p>
    <w:p w:rsidR="000F5F9B" w:rsidRPr="00CC7666" w:rsidRDefault="000F5F9B" w:rsidP="000F5F9B">
      <w:pPr>
        <w:widowControl w:val="0"/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CC7666">
        <w:rPr>
          <w:sz w:val="22"/>
          <w:szCs w:val="22"/>
        </w:rPr>
        <w:t>9.1 Сведения, указанные  в  настоящем  Договоре, соответствуют информации, размещенной на  официальном  сайте  Исполнителя в сети «Интернет»  на  дату  заключения  настоящего  Договора.</w:t>
      </w:r>
    </w:p>
    <w:p w:rsidR="000F5F9B" w:rsidRPr="000C526B" w:rsidRDefault="000F5F9B" w:rsidP="000C526B">
      <w:pPr>
        <w:pStyle w:val="a8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CC7666">
        <w:rPr>
          <w:rFonts w:ascii="Times New Roman" w:hAnsi="Times New Roman" w:cs="Times New Roman"/>
          <w:sz w:val="22"/>
          <w:szCs w:val="22"/>
        </w:rPr>
        <w:t xml:space="preserve">9.2 Исполнитель вправе снизить  стоимость  платной  образовательной услуги по Договору Обучающемуся, </w:t>
      </w:r>
    </w:p>
    <w:p w:rsidR="000F5F9B" w:rsidRPr="00DC563D" w:rsidRDefault="000F5F9B" w:rsidP="000F5F9B">
      <w:pPr>
        <w:pStyle w:val="a8"/>
        <w:ind w:left="1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C7666">
        <w:rPr>
          <w:rFonts w:ascii="Times New Roman" w:hAnsi="Times New Roman" w:cs="Times New Roman"/>
          <w:sz w:val="22"/>
          <w:szCs w:val="22"/>
        </w:rPr>
        <w:t>достигшему</w:t>
      </w:r>
      <w:proofErr w:type="gramEnd"/>
      <w:r w:rsidRPr="00CC76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66">
        <w:rPr>
          <w:rFonts w:ascii="Times New Roman" w:hAnsi="Times New Roman" w:cs="Times New Roman"/>
          <w:sz w:val="22"/>
          <w:szCs w:val="22"/>
        </w:rPr>
        <w:t xml:space="preserve"> успехов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66">
        <w:rPr>
          <w:rFonts w:ascii="Times New Roman" w:hAnsi="Times New Roman" w:cs="Times New Roman"/>
          <w:sz w:val="22"/>
          <w:szCs w:val="22"/>
        </w:rPr>
        <w:t xml:space="preserve"> в  учебе  и  (или)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66">
        <w:rPr>
          <w:rFonts w:ascii="Times New Roman" w:hAnsi="Times New Roman" w:cs="Times New Roman"/>
          <w:sz w:val="22"/>
          <w:szCs w:val="22"/>
        </w:rPr>
        <w:t xml:space="preserve">научной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66">
        <w:rPr>
          <w:rFonts w:ascii="Times New Roman" w:hAnsi="Times New Roman" w:cs="Times New Roman"/>
          <w:sz w:val="22"/>
          <w:szCs w:val="22"/>
        </w:rPr>
        <w:t xml:space="preserve">деятельности,  а  также  нуждающемуся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66">
        <w:rPr>
          <w:rFonts w:ascii="Times New Roman" w:hAnsi="Times New Roman" w:cs="Times New Roman"/>
          <w:sz w:val="22"/>
          <w:szCs w:val="22"/>
        </w:rPr>
        <w:t xml:space="preserve">в   социальной </w:t>
      </w:r>
    </w:p>
    <w:p w:rsidR="000F5F9B" w:rsidRDefault="000F5F9B" w:rsidP="000F5F9B">
      <w:pPr>
        <w:pStyle w:val="a8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CC7666">
        <w:rPr>
          <w:rFonts w:ascii="Times New Roman" w:hAnsi="Times New Roman" w:cs="Times New Roman"/>
          <w:sz w:val="22"/>
          <w:szCs w:val="22"/>
        </w:rPr>
        <w:t>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0F5F9B" w:rsidRDefault="000F5F9B" w:rsidP="000F5F9B">
      <w:pPr>
        <w:pStyle w:val="a8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CC7666">
        <w:rPr>
          <w:rFonts w:ascii="Times New Roman" w:hAnsi="Times New Roman" w:cs="Times New Roman"/>
          <w:sz w:val="22"/>
          <w:szCs w:val="22"/>
        </w:rPr>
        <w:t>9.3</w:t>
      </w:r>
      <w:proofErr w:type="gramStart"/>
      <w:r w:rsidRPr="00CC7666">
        <w:rPr>
          <w:rFonts w:ascii="Times New Roman" w:hAnsi="Times New Roman" w:cs="Times New Roman"/>
          <w:sz w:val="22"/>
          <w:szCs w:val="22"/>
        </w:rPr>
        <w:t xml:space="preserve"> П</w:t>
      </w:r>
      <w:proofErr w:type="gramEnd"/>
      <w:r w:rsidRPr="00CC7666">
        <w:rPr>
          <w:rFonts w:ascii="Times New Roman" w:hAnsi="Times New Roman" w:cs="Times New Roman"/>
          <w:sz w:val="22"/>
          <w:szCs w:val="22"/>
        </w:rPr>
        <w:t>од периодом предоставления образовательной услуги (периодом обучения)  понимается  промежуток  времени  с  даты  издания   приказа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</w:t>
      </w:r>
      <w:r w:rsidRPr="00FA4970">
        <w:rPr>
          <w:rFonts w:ascii="Times New Roman" w:hAnsi="Times New Roman" w:cs="Times New Roman"/>
          <w:sz w:val="22"/>
          <w:szCs w:val="22"/>
        </w:rPr>
        <w:t>.</w:t>
      </w:r>
    </w:p>
    <w:p w:rsidR="000F5F9B" w:rsidRDefault="000F5F9B" w:rsidP="000F5F9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3339D">
        <w:rPr>
          <w:b/>
          <w:bCs/>
          <w:sz w:val="22"/>
          <w:szCs w:val="22"/>
        </w:rPr>
        <w:t xml:space="preserve"> Реквизиты сторон</w:t>
      </w:r>
    </w:p>
    <w:p w:rsidR="000F5F9B" w:rsidRPr="00F3339D" w:rsidRDefault="000F5F9B" w:rsidP="000F5F9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908" w:type="dxa"/>
        <w:tblLook w:val="01E0"/>
      </w:tblPr>
      <w:tblGrid>
        <w:gridCol w:w="4428"/>
        <w:gridCol w:w="3240"/>
        <w:gridCol w:w="3240"/>
      </w:tblGrid>
      <w:tr w:rsidR="000F5F9B" w:rsidRPr="00F3339D" w:rsidTr="0070073B">
        <w:trPr>
          <w:trHeight w:val="135"/>
        </w:trPr>
        <w:tc>
          <w:tcPr>
            <w:tcW w:w="4428" w:type="dxa"/>
          </w:tcPr>
          <w:p w:rsidR="000F5F9B" w:rsidRPr="00F3339D" w:rsidRDefault="000F5F9B" w:rsidP="007007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339D">
              <w:rPr>
                <w:b/>
                <w:sz w:val="20"/>
                <w:szCs w:val="20"/>
              </w:rPr>
              <w:t>Исполнитель</w:t>
            </w:r>
            <w:r w:rsidRPr="00F3339D">
              <w:rPr>
                <w:sz w:val="20"/>
                <w:szCs w:val="20"/>
              </w:rPr>
              <w:t xml:space="preserve"> </w:t>
            </w:r>
          </w:p>
          <w:p w:rsidR="0071344C" w:rsidRDefault="0071344C" w:rsidP="0071344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Себряковский филиал ФГБОУ ВПО «ВолгГАСУ»</w:t>
            </w:r>
          </w:p>
          <w:p w:rsidR="0071344C" w:rsidRDefault="0071344C" w:rsidP="0071344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403343 г. Михайловка,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ичурина, 21</w:t>
            </w:r>
          </w:p>
          <w:p w:rsidR="0071344C" w:rsidRDefault="0071344C" w:rsidP="0071344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УФК по Волгоградской области</w:t>
            </w:r>
          </w:p>
          <w:p w:rsidR="0071344C" w:rsidRDefault="0071344C" w:rsidP="0071344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(Себряковский филиал ВолгГАСУ, л/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20296Х59310)</w:t>
            </w:r>
          </w:p>
          <w:p w:rsidR="0071344C" w:rsidRDefault="0071344C" w:rsidP="0071344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ГРКЦ ГУ Банка России по Волгоградской области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олгоград Отдел № 16</w:t>
            </w:r>
          </w:p>
          <w:p w:rsidR="0071344C" w:rsidRDefault="0071344C" w:rsidP="0071344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041806001</w:t>
            </w:r>
          </w:p>
          <w:p w:rsidR="0071344C" w:rsidRDefault="0071344C" w:rsidP="0071344C">
            <w:pPr>
              <w:widowControl w:val="0"/>
              <w:autoSpaceDE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: 40501810100002000002</w:t>
            </w:r>
          </w:p>
          <w:p w:rsidR="0071344C" w:rsidRDefault="0071344C" w:rsidP="0071344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ОКПО: 39314192</w:t>
            </w:r>
          </w:p>
          <w:p w:rsidR="0071344C" w:rsidRDefault="0071344C" w:rsidP="0071344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3445912938, КПП: 343731001</w:t>
            </w:r>
          </w:p>
          <w:p w:rsidR="0071344C" w:rsidRDefault="0071344C" w:rsidP="0071344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1023403844243</w:t>
            </w:r>
          </w:p>
          <w:p w:rsidR="0071344C" w:rsidRDefault="0071344C" w:rsidP="0071344C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Себряковского</w:t>
            </w:r>
            <w:proofErr w:type="spellEnd"/>
            <w:r>
              <w:rPr>
                <w:sz w:val="20"/>
                <w:szCs w:val="20"/>
              </w:rPr>
              <w:t xml:space="preserve"> филиала ВолгГАСУ </w:t>
            </w:r>
          </w:p>
          <w:p w:rsidR="0071344C" w:rsidRDefault="0071344C" w:rsidP="0071344C">
            <w:pPr>
              <w:widowControl w:val="0"/>
              <w:autoSpaceDE w:val="0"/>
              <w:rPr>
                <w:sz w:val="16"/>
                <w:szCs w:val="16"/>
              </w:rPr>
            </w:pPr>
          </w:p>
          <w:p w:rsidR="000F5F9B" w:rsidRPr="00F3339D" w:rsidRDefault="0071344C" w:rsidP="00713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___________  Забазнова Т.А.    </w:t>
            </w:r>
          </w:p>
        </w:tc>
        <w:tc>
          <w:tcPr>
            <w:tcW w:w="3240" w:type="dxa"/>
          </w:tcPr>
          <w:p w:rsidR="000F5F9B" w:rsidRPr="00F3339D" w:rsidRDefault="000F5F9B" w:rsidP="00700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u w:val="single"/>
              </w:rPr>
            </w:pPr>
            <w:r w:rsidRPr="00F3339D">
              <w:rPr>
                <w:b/>
                <w:sz w:val="20"/>
                <w:szCs w:val="20"/>
              </w:rPr>
              <w:t>Заказчик</w:t>
            </w:r>
            <w:r w:rsidRPr="00F3339D">
              <w:rPr>
                <w:sz w:val="20"/>
                <w:szCs w:val="20"/>
                <w:u w:val="single"/>
              </w:rPr>
              <w:t xml:space="preserve"> </w:t>
            </w:r>
          </w:p>
          <w:p w:rsidR="000F5F9B" w:rsidRDefault="000F5F9B" w:rsidP="007007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</w:t>
            </w:r>
          </w:p>
          <w:p w:rsidR="000F5F9B" w:rsidRDefault="000F5F9B" w:rsidP="0070073B">
            <w:pPr>
              <w:rPr>
                <w:sz w:val="20"/>
                <w:szCs w:val="20"/>
              </w:rPr>
            </w:pP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 серия        №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Выдан: ____________________________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F5F9B" w:rsidRDefault="0071344C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Проживающий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>)</w:t>
            </w:r>
            <w:r w:rsidR="000F5F9B">
              <w:rPr>
                <w:sz w:val="20"/>
                <w:szCs w:val="20"/>
              </w:rPr>
              <w:t xml:space="preserve"> по адресу: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 </w:t>
            </w:r>
            <w:r w:rsidR="0071344C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кв.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Тел.: 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0F5F9B" w:rsidRPr="00F3339D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Обучающийся </w:t>
            </w:r>
          </w:p>
          <w:p w:rsidR="000F5F9B" w:rsidRPr="00F3339D" w:rsidRDefault="000F5F9B" w:rsidP="00700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 серия        №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Выдан: ____________________________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Проживающ</w:t>
            </w:r>
            <w:r w:rsidR="0071344C">
              <w:rPr>
                <w:sz w:val="20"/>
                <w:szCs w:val="20"/>
              </w:rPr>
              <w:t>ий</w:t>
            </w:r>
            <w:proofErr w:type="gramEnd"/>
            <w:r w:rsidR="0071344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r w:rsidR="007134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по адресу: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 </w:t>
            </w:r>
            <w:r w:rsidR="0071344C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кв.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Тел.: </w:t>
            </w:r>
          </w:p>
          <w:p w:rsidR="000F5F9B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F5F9B" w:rsidRPr="00F3339D" w:rsidRDefault="000F5F9B" w:rsidP="00700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339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</w:t>
            </w:r>
          </w:p>
        </w:tc>
      </w:tr>
      <w:tr w:rsidR="000F5F9B" w:rsidRPr="00F3339D" w:rsidTr="0070073B">
        <w:trPr>
          <w:cantSplit/>
          <w:trHeight w:val="283"/>
        </w:trPr>
        <w:tc>
          <w:tcPr>
            <w:tcW w:w="4428" w:type="dxa"/>
          </w:tcPr>
          <w:p w:rsidR="000F5F9B" w:rsidRPr="00F3339D" w:rsidRDefault="000F5F9B" w:rsidP="007007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F3339D">
              <w:rPr>
                <w:sz w:val="20"/>
                <w:szCs w:val="20"/>
              </w:rPr>
              <w:t>М.П.</w:t>
            </w:r>
          </w:p>
        </w:tc>
        <w:tc>
          <w:tcPr>
            <w:tcW w:w="3240" w:type="dxa"/>
          </w:tcPr>
          <w:p w:rsidR="000F5F9B" w:rsidRPr="00F3339D" w:rsidRDefault="000F5F9B" w:rsidP="0070073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F3339D">
              <w:rPr>
                <w:sz w:val="16"/>
                <w:szCs w:val="18"/>
              </w:rPr>
              <w:t>(Реквизиты юридического лица или Ф.И.О., адрес, паспортные данные физического лица)</w:t>
            </w:r>
          </w:p>
        </w:tc>
        <w:tc>
          <w:tcPr>
            <w:tcW w:w="3240" w:type="dxa"/>
          </w:tcPr>
          <w:p w:rsidR="000F5F9B" w:rsidRPr="00F3339D" w:rsidRDefault="000F5F9B" w:rsidP="0070073B">
            <w:pPr>
              <w:widowControl w:val="0"/>
              <w:autoSpaceDE w:val="0"/>
              <w:autoSpaceDN w:val="0"/>
              <w:adjustRightInd w:val="0"/>
            </w:pPr>
            <w:r w:rsidRPr="00F3339D">
              <w:rPr>
                <w:sz w:val="18"/>
                <w:szCs w:val="18"/>
              </w:rPr>
              <w:t xml:space="preserve"> (Ф.И.О., адрес, паспортные данные)</w:t>
            </w:r>
          </w:p>
        </w:tc>
      </w:tr>
      <w:tr w:rsidR="000F5F9B" w:rsidRPr="00F3339D" w:rsidTr="0070073B">
        <w:trPr>
          <w:trHeight w:val="265"/>
        </w:trPr>
        <w:tc>
          <w:tcPr>
            <w:tcW w:w="4428" w:type="dxa"/>
          </w:tcPr>
          <w:p w:rsidR="000F5F9B" w:rsidRPr="00F3339D" w:rsidRDefault="000F5F9B" w:rsidP="0070073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3339D">
              <w:rPr>
                <w:sz w:val="22"/>
                <w:szCs w:val="22"/>
              </w:rPr>
              <w:t>«____» ____________20</w:t>
            </w:r>
            <w:r w:rsidR="005A77BA">
              <w:rPr>
                <w:sz w:val="22"/>
                <w:szCs w:val="22"/>
              </w:rPr>
              <w:t xml:space="preserve">16 </w:t>
            </w:r>
            <w:r w:rsidRPr="00F3339D">
              <w:rPr>
                <w:sz w:val="22"/>
                <w:szCs w:val="22"/>
              </w:rPr>
              <w:t>г</w:t>
            </w:r>
          </w:p>
        </w:tc>
        <w:tc>
          <w:tcPr>
            <w:tcW w:w="3240" w:type="dxa"/>
          </w:tcPr>
          <w:p w:rsidR="000F5F9B" w:rsidRPr="00F3339D" w:rsidRDefault="000F5F9B" w:rsidP="0070073B">
            <w:pPr>
              <w:widowControl w:val="0"/>
              <w:autoSpaceDE w:val="0"/>
              <w:autoSpaceDN w:val="0"/>
              <w:adjustRightInd w:val="0"/>
            </w:pPr>
            <w:r w:rsidRPr="00F3339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___ » __________ </w:t>
            </w:r>
            <w:r w:rsidRPr="00F3339D">
              <w:rPr>
                <w:sz w:val="22"/>
                <w:szCs w:val="22"/>
              </w:rPr>
              <w:t>20</w:t>
            </w:r>
            <w:r w:rsidR="005A77BA">
              <w:rPr>
                <w:sz w:val="22"/>
                <w:szCs w:val="22"/>
              </w:rPr>
              <w:t>16</w:t>
            </w:r>
            <w:r w:rsidRPr="00F3339D">
              <w:rPr>
                <w:sz w:val="22"/>
                <w:szCs w:val="22"/>
              </w:rPr>
              <w:t xml:space="preserve"> г.</w:t>
            </w:r>
          </w:p>
          <w:p w:rsidR="000F5F9B" w:rsidRPr="00F3339D" w:rsidRDefault="000F5F9B" w:rsidP="007007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0F5F9B" w:rsidRPr="00F3339D" w:rsidRDefault="000F5F9B" w:rsidP="0070073B">
            <w:pPr>
              <w:widowControl w:val="0"/>
              <w:autoSpaceDE w:val="0"/>
              <w:autoSpaceDN w:val="0"/>
              <w:adjustRightInd w:val="0"/>
            </w:pPr>
            <w:r w:rsidRPr="00F3339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___ » __________ </w:t>
            </w:r>
            <w:r w:rsidRPr="00F3339D">
              <w:rPr>
                <w:sz w:val="22"/>
                <w:szCs w:val="22"/>
              </w:rPr>
              <w:t>20</w:t>
            </w:r>
            <w:r w:rsidR="005A77BA">
              <w:rPr>
                <w:sz w:val="22"/>
                <w:szCs w:val="22"/>
              </w:rPr>
              <w:t>16</w:t>
            </w:r>
            <w:r w:rsidRPr="00F3339D">
              <w:rPr>
                <w:sz w:val="22"/>
                <w:szCs w:val="22"/>
              </w:rPr>
              <w:t xml:space="preserve"> г..</w:t>
            </w:r>
          </w:p>
          <w:p w:rsidR="000F5F9B" w:rsidRPr="00F3339D" w:rsidRDefault="000F5F9B" w:rsidP="007007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1344C" w:rsidRDefault="0071344C" w:rsidP="0071344C">
      <w:pPr>
        <w:widowControl w:val="0"/>
        <w:autoSpaceDE w:val="0"/>
        <w:ind w:firstLine="360"/>
        <w:jc w:val="both"/>
        <w:rPr>
          <w:sz w:val="16"/>
          <w:szCs w:val="16"/>
        </w:rPr>
      </w:pPr>
      <w:r>
        <w:rPr>
          <w:sz w:val="18"/>
          <w:szCs w:val="18"/>
        </w:rPr>
        <w:t>Согласовано:</w:t>
      </w:r>
    </w:p>
    <w:p w:rsidR="0071344C" w:rsidRDefault="0071344C" w:rsidP="0071344C">
      <w:pPr>
        <w:widowControl w:val="0"/>
        <w:autoSpaceDE w:val="0"/>
        <w:ind w:firstLine="360"/>
        <w:jc w:val="both"/>
        <w:rPr>
          <w:sz w:val="16"/>
          <w:szCs w:val="16"/>
        </w:rPr>
      </w:pPr>
    </w:p>
    <w:p w:rsidR="0071344C" w:rsidRDefault="0071344C" w:rsidP="0071344C">
      <w:pPr>
        <w:widowControl w:val="0"/>
        <w:autoSpaceDE w:val="0"/>
        <w:spacing w:line="360" w:lineRule="auto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Экономист СФ ВолгГАСУ</w:t>
      </w:r>
    </w:p>
    <w:p w:rsidR="0071344C" w:rsidRDefault="0071344C" w:rsidP="0071344C">
      <w:pPr>
        <w:widowControl w:val="0"/>
        <w:autoSpaceDE w:val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 </w:t>
      </w:r>
      <w:proofErr w:type="spellStart"/>
      <w:r>
        <w:rPr>
          <w:sz w:val="18"/>
          <w:szCs w:val="18"/>
        </w:rPr>
        <w:t>Антипцева</w:t>
      </w:r>
      <w:proofErr w:type="spellEnd"/>
      <w:r>
        <w:rPr>
          <w:sz w:val="18"/>
          <w:szCs w:val="18"/>
        </w:rPr>
        <w:t xml:space="preserve"> А.Г.</w:t>
      </w:r>
    </w:p>
    <w:p w:rsidR="0071344C" w:rsidRDefault="0071344C" w:rsidP="0071344C">
      <w:pPr>
        <w:widowControl w:val="0"/>
        <w:autoSpaceDE w:val="0"/>
        <w:ind w:firstLine="360"/>
        <w:jc w:val="both"/>
        <w:rPr>
          <w:sz w:val="18"/>
          <w:szCs w:val="18"/>
        </w:rPr>
      </w:pPr>
    </w:p>
    <w:p w:rsidR="0071344C" w:rsidRDefault="0071344C" w:rsidP="0071344C">
      <w:pPr>
        <w:widowControl w:val="0"/>
        <w:autoSpaceDE w:val="0"/>
        <w:spacing w:line="360" w:lineRule="auto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Гл. бухгалтер СФ ВолгГАСУ</w:t>
      </w:r>
    </w:p>
    <w:p w:rsidR="0071344C" w:rsidRDefault="0071344C" w:rsidP="0071344C">
      <w:pPr>
        <w:widowControl w:val="0"/>
        <w:autoSpaceDE w:val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______________ Суркова О.А.</w:t>
      </w:r>
    </w:p>
    <w:p w:rsidR="0071344C" w:rsidRDefault="0071344C" w:rsidP="0071344C">
      <w:pPr>
        <w:widowControl w:val="0"/>
        <w:autoSpaceDE w:val="0"/>
        <w:ind w:firstLine="360"/>
        <w:jc w:val="both"/>
        <w:rPr>
          <w:sz w:val="18"/>
          <w:szCs w:val="18"/>
        </w:rPr>
      </w:pPr>
    </w:p>
    <w:p w:rsidR="0071344C" w:rsidRDefault="0071344C" w:rsidP="0071344C">
      <w:pPr>
        <w:widowControl w:val="0"/>
        <w:autoSpaceDE w:val="0"/>
        <w:ind w:firstLine="360"/>
        <w:jc w:val="both"/>
      </w:pPr>
      <w:r>
        <w:rPr>
          <w:sz w:val="18"/>
          <w:szCs w:val="18"/>
        </w:rPr>
        <w:t>Зарегистрировано в  СФ ВолгГАСУ ______________ «</w:t>
      </w:r>
      <w:r>
        <w:rPr>
          <w:i/>
          <w:sz w:val="18"/>
          <w:szCs w:val="18"/>
          <w:u w:val="single"/>
        </w:rPr>
        <w:t xml:space="preserve">            </w:t>
      </w:r>
      <w:r w:rsidR="005A77BA">
        <w:rPr>
          <w:sz w:val="18"/>
          <w:szCs w:val="18"/>
        </w:rPr>
        <w:t>»_______________ 2016</w:t>
      </w:r>
      <w:r>
        <w:rPr>
          <w:sz w:val="18"/>
          <w:szCs w:val="18"/>
        </w:rPr>
        <w:t>г.  тел. (84463) 2-17-67</w:t>
      </w:r>
    </w:p>
    <w:p w:rsidR="009F6521" w:rsidRDefault="009F6521" w:rsidP="0071344C">
      <w:pPr>
        <w:widowControl w:val="0"/>
        <w:autoSpaceDE w:val="0"/>
        <w:autoSpaceDN w:val="0"/>
        <w:adjustRightInd w:val="0"/>
        <w:ind w:firstLine="360"/>
        <w:jc w:val="both"/>
      </w:pPr>
    </w:p>
    <w:sectPr w:rsidR="009F6521" w:rsidSect="00300C77">
      <w:pgSz w:w="12240" w:h="15840"/>
      <w:pgMar w:top="180" w:right="720" w:bottom="18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9B"/>
    <w:rsid w:val="00000069"/>
    <w:rsid w:val="000002D1"/>
    <w:rsid w:val="00001092"/>
    <w:rsid w:val="000034A4"/>
    <w:rsid w:val="00003AEB"/>
    <w:rsid w:val="00003B0F"/>
    <w:rsid w:val="0000423A"/>
    <w:rsid w:val="000049D7"/>
    <w:rsid w:val="00007186"/>
    <w:rsid w:val="0000762D"/>
    <w:rsid w:val="000079CA"/>
    <w:rsid w:val="000109D6"/>
    <w:rsid w:val="00011BAE"/>
    <w:rsid w:val="00012A7E"/>
    <w:rsid w:val="00012D54"/>
    <w:rsid w:val="00012D7A"/>
    <w:rsid w:val="00013734"/>
    <w:rsid w:val="00014EA6"/>
    <w:rsid w:val="000155B0"/>
    <w:rsid w:val="00015983"/>
    <w:rsid w:val="00015E62"/>
    <w:rsid w:val="00016586"/>
    <w:rsid w:val="00016589"/>
    <w:rsid w:val="00016E48"/>
    <w:rsid w:val="00016F87"/>
    <w:rsid w:val="000203FA"/>
    <w:rsid w:val="0002099F"/>
    <w:rsid w:val="00020AF4"/>
    <w:rsid w:val="000224B5"/>
    <w:rsid w:val="00022871"/>
    <w:rsid w:val="000229D4"/>
    <w:rsid w:val="00023508"/>
    <w:rsid w:val="00023B6D"/>
    <w:rsid w:val="000249D4"/>
    <w:rsid w:val="000253E0"/>
    <w:rsid w:val="000254F2"/>
    <w:rsid w:val="000256DD"/>
    <w:rsid w:val="0002631A"/>
    <w:rsid w:val="0002667B"/>
    <w:rsid w:val="0003048D"/>
    <w:rsid w:val="00030D2E"/>
    <w:rsid w:val="00030F7E"/>
    <w:rsid w:val="000313C0"/>
    <w:rsid w:val="000324F5"/>
    <w:rsid w:val="0003314A"/>
    <w:rsid w:val="00033645"/>
    <w:rsid w:val="000339B5"/>
    <w:rsid w:val="000342C3"/>
    <w:rsid w:val="00034A1E"/>
    <w:rsid w:val="00035B70"/>
    <w:rsid w:val="00036645"/>
    <w:rsid w:val="00037E25"/>
    <w:rsid w:val="00043B1B"/>
    <w:rsid w:val="00044D2F"/>
    <w:rsid w:val="000451B4"/>
    <w:rsid w:val="00045585"/>
    <w:rsid w:val="00045BE5"/>
    <w:rsid w:val="000463F0"/>
    <w:rsid w:val="00046A67"/>
    <w:rsid w:val="000477F0"/>
    <w:rsid w:val="000503DB"/>
    <w:rsid w:val="00050E1E"/>
    <w:rsid w:val="00051601"/>
    <w:rsid w:val="00054702"/>
    <w:rsid w:val="00056CEE"/>
    <w:rsid w:val="00060B02"/>
    <w:rsid w:val="000637EC"/>
    <w:rsid w:val="000644F8"/>
    <w:rsid w:val="00065268"/>
    <w:rsid w:val="0006669D"/>
    <w:rsid w:val="000668D9"/>
    <w:rsid w:val="00070FBA"/>
    <w:rsid w:val="00072E00"/>
    <w:rsid w:val="000736FA"/>
    <w:rsid w:val="00074844"/>
    <w:rsid w:val="00075292"/>
    <w:rsid w:val="00076293"/>
    <w:rsid w:val="000762A2"/>
    <w:rsid w:val="000765C7"/>
    <w:rsid w:val="00076F41"/>
    <w:rsid w:val="0007769B"/>
    <w:rsid w:val="00077FA5"/>
    <w:rsid w:val="00080A87"/>
    <w:rsid w:val="0008151D"/>
    <w:rsid w:val="00081BC4"/>
    <w:rsid w:val="00081C5B"/>
    <w:rsid w:val="00082D3D"/>
    <w:rsid w:val="00083684"/>
    <w:rsid w:val="00084510"/>
    <w:rsid w:val="00087760"/>
    <w:rsid w:val="000908A9"/>
    <w:rsid w:val="00091093"/>
    <w:rsid w:val="00091ADB"/>
    <w:rsid w:val="00093250"/>
    <w:rsid w:val="00093CFF"/>
    <w:rsid w:val="00093E0F"/>
    <w:rsid w:val="00093F05"/>
    <w:rsid w:val="0009441B"/>
    <w:rsid w:val="00094BF6"/>
    <w:rsid w:val="000A39C6"/>
    <w:rsid w:val="000A3A59"/>
    <w:rsid w:val="000A40D1"/>
    <w:rsid w:val="000A52FF"/>
    <w:rsid w:val="000A7083"/>
    <w:rsid w:val="000A7238"/>
    <w:rsid w:val="000A78D0"/>
    <w:rsid w:val="000B4B6F"/>
    <w:rsid w:val="000C0851"/>
    <w:rsid w:val="000C4AF4"/>
    <w:rsid w:val="000C4DEC"/>
    <w:rsid w:val="000C51FD"/>
    <w:rsid w:val="000C526B"/>
    <w:rsid w:val="000C6B97"/>
    <w:rsid w:val="000D072D"/>
    <w:rsid w:val="000D1D4C"/>
    <w:rsid w:val="000D2152"/>
    <w:rsid w:val="000D3D03"/>
    <w:rsid w:val="000D4BC2"/>
    <w:rsid w:val="000D52E0"/>
    <w:rsid w:val="000D52F1"/>
    <w:rsid w:val="000D53CA"/>
    <w:rsid w:val="000D678E"/>
    <w:rsid w:val="000E1414"/>
    <w:rsid w:val="000E22B7"/>
    <w:rsid w:val="000E2FCA"/>
    <w:rsid w:val="000E396E"/>
    <w:rsid w:val="000E3B06"/>
    <w:rsid w:val="000E63D1"/>
    <w:rsid w:val="000E6BA0"/>
    <w:rsid w:val="000E798F"/>
    <w:rsid w:val="000F2736"/>
    <w:rsid w:val="000F3399"/>
    <w:rsid w:val="000F3670"/>
    <w:rsid w:val="000F5212"/>
    <w:rsid w:val="000F5994"/>
    <w:rsid w:val="000F5F9B"/>
    <w:rsid w:val="000F6269"/>
    <w:rsid w:val="00100588"/>
    <w:rsid w:val="0010217A"/>
    <w:rsid w:val="00103CA1"/>
    <w:rsid w:val="00103E50"/>
    <w:rsid w:val="00104151"/>
    <w:rsid w:val="001045DB"/>
    <w:rsid w:val="001057F6"/>
    <w:rsid w:val="0010697F"/>
    <w:rsid w:val="00112882"/>
    <w:rsid w:val="00112993"/>
    <w:rsid w:val="00112BB3"/>
    <w:rsid w:val="00114EC9"/>
    <w:rsid w:val="00115064"/>
    <w:rsid w:val="001155B5"/>
    <w:rsid w:val="00115B27"/>
    <w:rsid w:val="001224E3"/>
    <w:rsid w:val="00122DAC"/>
    <w:rsid w:val="00124702"/>
    <w:rsid w:val="00125E7A"/>
    <w:rsid w:val="001265B3"/>
    <w:rsid w:val="0013074C"/>
    <w:rsid w:val="00130BB0"/>
    <w:rsid w:val="0013122B"/>
    <w:rsid w:val="00131705"/>
    <w:rsid w:val="00131D5C"/>
    <w:rsid w:val="001325B9"/>
    <w:rsid w:val="00134694"/>
    <w:rsid w:val="0013529F"/>
    <w:rsid w:val="0013671C"/>
    <w:rsid w:val="00136CC7"/>
    <w:rsid w:val="001409E6"/>
    <w:rsid w:val="00142A77"/>
    <w:rsid w:val="00142B4E"/>
    <w:rsid w:val="00143E82"/>
    <w:rsid w:val="001443FF"/>
    <w:rsid w:val="00144D2E"/>
    <w:rsid w:val="00146C8C"/>
    <w:rsid w:val="0014786C"/>
    <w:rsid w:val="00150F1E"/>
    <w:rsid w:val="00151040"/>
    <w:rsid w:val="00153AC1"/>
    <w:rsid w:val="00153B01"/>
    <w:rsid w:val="00153C33"/>
    <w:rsid w:val="00156D1D"/>
    <w:rsid w:val="00157945"/>
    <w:rsid w:val="00157D30"/>
    <w:rsid w:val="00157ED5"/>
    <w:rsid w:val="00162B65"/>
    <w:rsid w:val="00163642"/>
    <w:rsid w:val="00165ABD"/>
    <w:rsid w:val="00165DEA"/>
    <w:rsid w:val="001672CF"/>
    <w:rsid w:val="00167610"/>
    <w:rsid w:val="0016777C"/>
    <w:rsid w:val="001705E6"/>
    <w:rsid w:val="001707B1"/>
    <w:rsid w:val="00171B80"/>
    <w:rsid w:val="00176231"/>
    <w:rsid w:val="00181346"/>
    <w:rsid w:val="00181879"/>
    <w:rsid w:val="001842C7"/>
    <w:rsid w:val="001853EF"/>
    <w:rsid w:val="00185C58"/>
    <w:rsid w:val="0018662F"/>
    <w:rsid w:val="00190C4B"/>
    <w:rsid w:val="00191FF4"/>
    <w:rsid w:val="00192BF5"/>
    <w:rsid w:val="00194A05"/>
    <w:rsid w:val="001965DE"/>
    <w:rsid w:val="00196EDC"/>
    <w:rsid w:val="001973A6"/>
    <w:rsid w:val="001973D8"/>
    <w:rsid w:val="001A050C"/>
    <w:rsid w:val="001A066A"/>
    <w:rsid w:val="001A0A26"/>
    <w:rsid w:val="001A139B"/>
    <w:rsid w:val="001A3753"/>
    <w:rsid w:val="001A5DA0"/>
    <w:rsid w:val="001A6184"/>
    <w:rsid w:val="001A651D"/>
    <w:rsid w:val="001A723E"/>
    <w:rsid w:val="001A7758"/>
    <w:rsid w:val="001A7769"/>
    <w:rsid w:val="001B0E8B"/>
    <w:rsid w:val="001B1300"/>
    <w:rsid w:val="001B1D8A"/>
    <w:rsid w:val="001B2238"/>
    <w:rsid w:val="001B52AB"/>
    <w:rsid w:val="001B5652"/>
    <w:rsid w:val="001B57AA"/>
    <w:rsid w:val="001B5E4F"/>
    <w:rsid w:val="001C0FA3"/>
    <w:rsid w:val="001C10EF"/>
    <w:rsid w:val="001C41AD"/>
    <w:rsid w:val="001C5522"/>
    <w:rsid w:val="001C63F4"/>
    <w:rsid w:val="001C6FFF"/>
    <w:rsid w:val="001C7747"/>
    <w:rsid w:val="001D28DA"/>
    <w:rsid w:val="001D4022"/>
    <w:rsid w:val="001D591A"/>
    <w:rsid w:val="001D5CF2"/>
    <w:rsid w:val="001D6414"/>
    <w:rsid w:val="001E022D"/>
    <w:rsid w:val="001E036F"/>
    <w:rsid w:val="001E04E1"/>
    <w:rsid w:val="001E3090"/>
    <w:rsid w:val="001E4FA4"/>
    <w:rsid w:val="001E554A"/>
    <w:rsid w:val="001F057B"/>
    <w:rsid w:val="001F07FC"/>
    <w:rsid w:val="001F1C19"/>
    <w:rsid w:val="001F22B6"/>
    <w:rsid w:val="001F2725"/>
    <w:rsid w:val="001F34BA"/>
    <w:rsid w:val="001F6719"/>
    <w:rsid w:val="001F7826"/>
    <w:rsid w:val="002020A2"/>
    <w:rsid w:val="00202437"/>
    <w:rsid w:val="00203246"/>
    <w:rsid w:val="002051DC"/>
    <w:rsid w:val="00205968"/>
    <w:rsid w:val="00205ED0"/>
    <w:rsid w:val="00206743"/>
    <w:rsid w:val="00206BA2"/>
    <w:rsid w:val="00206EA8"/>
    <w:rsid w:val="002117B7"/>
    <w:rsid w:val="00213210"/>
    <w:rsid w:val="002137C8"/>
    <w:rsid w:val="00214812"/>
    <w:rsid w:val="00216C35"/>
    <w:rsid w:val="00217398"/>
    <w:rsid w:val="00220304"/>
    <w:rsid w:val="00220461"/>
    <w:rsid w:val="002206C8"/>
    <w:rsid w:val="00222388"/>
    <w:rsid w:val="00223A20"/>
    <w:rsid w:val="00224B0C"/>
    <w:rsid w:val="00225023"/>
    <w:rsid w:val="0022538D"/>
    <w:rsid w:val="00230015"/>
    <w:rsid w:val="00230AE6"/>
    <w:rsid w:val="002314D4"/>
    <w:rsid w:val="00231A45"/>
    <w:rsid w:val="00232C65"/>
    <w:rsid w:val="00232FD3"/>
    <w:rsid w:val="002338CC"/>
    <w:rsid w:val="0023467F"/>
    <w:rsid w:val="00234BA7"/>
    <w:rsid w:val="00234CCE"/>
    <w:rsid w:val="00236052"/>
    <w:rsid w:val="002411D8"/>
    <w:rsid w:val="00242370"/>
    <w:rsid w:val="002423E7"/>
    <w:rsid w:val="00242CE3"/>
    <w:rsid w:val="00242E96"/>
    <w:rsid w:val="0024352A"/>
    <w:rsid w:val="0024354F"/>
    <w:rsid w:val="0024398A"/>
    <w:rsid w:val="00244468"/>
    <w:rsid w:val="00244B1F"/>
    <w:rsid w:val="00244C6B"/>
    <w:rsid w:val="0024630B"/>
    <w:rsid w:val="00247599"/>
    <w:rsid w:val="00247FF5"/>
    <w:rsid w:val="002511EF"/>
    <w:rsid w:val="00251666"/>
    <w:rsid w:val="00252A82"/>
    <w:rsid w:val="00252D75"/>
    <w:rsid w:val="00253448"/>
    <w:rsid w:val="00253A05"/>
    <w:rsid w:val="00253ECE"/>
    <w:rsid w:val="002558D7"/>
    <w:rsid w:val="00255E35"/>
    <w:rsid w:val="002561BF"/>
    <w:rsid w:val="002565C1"/>
    <w:rsid w:val="00256AFC"/>
    <w:rsid w:val="00256ED3"/>
    <w:rsid w:val="0025751F"/>
    <w:rsid w:val="00261DCF"/>
    <w:rsid w:val="0026230E"/>
    <w:rsid w:val="00264AA4"/>
    <w:rsid w:val="00265DF2"/>
    <w:rsid w:val="0026789E"/>
    <w:rsid w:val="002679D5"/>
    <w:rsid w:val="00270E6B"/>
    <w:rsid w:val="00271521"/>
    <w:rsid w:val="00271CA5"/>
    <w:rsid w:val="00271CDD"/>
    <w:rsid w:val="0027204B"/>
    <w:rsid w:val="00272298"/>
    <w:rsid w:val="002739B9"/>
    <w:rsid w:val="00274298"/>
    <w:rsid w:val="00277130"/>
    <w:rsid w:val="002778AA"/>
    <w:rsid w:val="002802E9"/>
    <w:rsid w:val="00282ED0"/>
    <w:rsid w:val="00283C7D"/>
    <w:rsid w:val="00284006"/>
    <w:rsid w:val="00284B0C"/>
    <w:rsid w:val="00285A3D"/>
    <w:rsid w:val="0029086F"/>
    <w:rsid w:val="002918FD"/>
    <w:rsid w:val="00291C7B"/>
    <w:rsid w:val="002925C9"/>
    <w:rsid w:val="00292679"/>
    <w:rsid w:val="002A001E"/>
    <w:rsid w:val="002A021F"/>
    <w:rsid w:val="002A0A5F"/>
    <w:rsid w:val="002A1A5C"/>
    <w:rsid w:val="002A2AA4"/>
    <w:rsid w:val="002A2C7C"/>
    <w:rsid w:val="002A301E"/>
    <w:rsid w:val="002A36EB"/>
    <w:rsid w:val="002A40F1"/>
    <w:rsid w:val="002A5B29"/>
    <w:rsid w:val="002A60A6"/>
    <w:rsid w:val="002A63D8"/>
    <w:rsid w:val="002A6532"/>
    <w:rsid w:val="002A7F3A"/>
    <w:rsid w:val="002B1357"/>
    <w:rsid w:val="002B2B2A"/>
    <w:rsid w:val="002B51DA"/>
    <w:rsid w:val="002B5BF9"/>
    <w:rsid w:val="002B6209"/>
    <w:rsid w:val="002B7592"/>
    <w:rsid w:val="002B7EEA"/>
    <w:rsid w:val="002C00FF"/>
    <w:rsid w:val="002C160E"/>
    <w:rsid w:val="002C357B"/>
    <w:rsid w:val="002C43D2"/>
    <w:rsid w:val="002C47BB"/>
    <w:rsid w:val="002C5F8B"/>
    <w:rsid w:val="002C6BE4"/>
    <w:rsid w:val="002C7B9F"/>
    <w:rsid w:val="002D1B1B"/>
    <w:rsid w:val="002D1D70"/>
    <w:rsid w:val="002D25CD"/>
    <w:rsid w:val="002D2FDA"/>
    <w:rsid w:val="002D40B1"/>
    <w:rsid w:val="002D47E3"/>
    <w:rsid w:val="002D5696"/>
    <w:rsid w:val="002D610D"/>
    <w:rsid w:val="002E2C9D"/>
    <w:rsid w:val="002E2FCB"/>
    <w:rsid w:val="002E34DB"/>
    <w:rsid w:val="002E4714"/>
    <w:rsid w:val="002E4A6E"/>
    <w:rsid w:val="002E4D7F"/>
    <w:rsid w:val="002E72AD"/>
    <w:rsid w:val="002F0556"/>
    <w:rsid w:val="002F0D3C"/>
    <w:rsid w:val="002F1257"/>
    <w:rsid w:val="002F1E20"/>
    <w:rsid w:val="002F1E9A"/>
    <w:rsid w:val="002F341A"/>
    <w:rsid w:val="002F4FB9"/>
    <w:rsid w:val="002F4FD8"/>
    <w:rsid w:val="002F6A3F"/>
    <w:rsid w:val="002F7D66"/>
    <w:rsid w:val="002F7F07"/>
    <w:rsid w:val="003008DE"/>
    <w:rsid w:val="00304AF7"/>
    <w:rsid w:val="003051D3"/>
    <w:rsid w:val="003057C8"/>
    <w:rsid w:val="003059C3"/>
    <w:rsid w:val="0030668B"/>
    <w:rsid w:val="00307003"/>
    <w:rsid w:val="00307633"/>
    <w:rsid w:val="00311CC5"/>
    <w:rsid w:val="003121A1"/>
    <w:rsid w:val="00312574"/>
    <w:rsid w:val="00313415"/>
    <w:rsid w:val="00314B15"/>
    <w:rsid w:val="00315B0B"/>
    <w:rsid w:val="00316C6F"/>
    <w:rsid w:val="00317059"/>
    <w:rsid w:val="0032001B"/>
    <w:rsid w:val="003208F3"/>
    <w:rsid w:val="00320D97"/>
    <w:rsid w:val="003216BF"/>
    <w:rsid w:val="00321D3E"/>
    <w:rsid w:val="003222F9"/>
    <w:rsid w:val="003236A5"/>
    <w:rsid w:val="00324AA8"/>
    <w:rsid w:val="003260F9"/>
    <w:rsid w:val="00326143"/>
    <w:rsid w:val="003262C0"/>
    <w:rsid w:val="00326E45"/>
    <w:rsid w:val="00331377"/>
    <w:rsid w:val="00332982"/>
    <w:rsid w:val="00332F9F"/>
    <w:rsid w:val="0033375F"/>
    <w:rsid w:val="00333ABB"/>
    <w:rsid w:val="00334471"/>
    <w:rsid w:val="00335317"/>
    <w:rsid w:val="00336D5C"/>
    <w:rsid w:val="00337355"/>
    <w:rsid w:val="0033756D"/>
    <w:rsid w:val="00337A79"/>
    <w:rsid w:val="00341676"/>
    <w:rsid w:val="00341721"/>
    <w:rsid w:val="0034200E"/>
    <w:rsid w:val="0034229E"/>
    <w:rsid w:val="00342562"/>
    <w:rsid w:val="0034318D"/>
    <w:rsid w:val="00344096"/>
    <w:rsid w:val="0034480E"/>
    <w:rsid w:val="00344AEF"/>
    <w:rsid w:val="00345D21"/>
    <w:rsid w:val="0034603D"/>
    <w:rsid w:val="0034606B"/>
    <w:rsid w:val="00347348"/>
    <w:rsid w:val="00350216"/>
    <w:rsid w:val="00350C8F"/>
    <w:rsid w:val="00350E20"/>
    <w:rsid w:val="00351D20"/>
    <w:rsid w:val="00353262"/>
    <w:rsid w:val="003545B8"/>
    <w:rsid w:val="003566BD"/>
    <w:rsid w:val="00357471"/>
    <w:rsid w:val="0035748B"/>
    <w:rsid w:val="00357F12"/>
    <w:rsid w:val="00360AFB"/>
    <w:rsid w:val="00361463"/>
    <w:rsid w:val="00361511"/>
    <w:rsid w:val="00361E95"/>
    <w:rsid w:val="00363011"/>
    <w:rsid w:val="0036613F"/>
    <w:rsid w:val="00366532"/>
    <w:rsid w:val="003667F6"/>
    <w:rsid w:val="0036790A"/>
    <w:rsid w:val="00367967"/>
    <w:rsid w:val="00370340"/>
    <w:rsid w:val="00370BFA"/>
    <w:rsid w:val="00372B68"/>
    <w:rsid w:val="00372BBC"/>
    <w:rsid w:val="0037321E"/>
    <w:rsid w:val="00373625"/>
    <w:rsid w:val="0037428D"/>
    <w:rsid w:val="003806FE"/>
    <w:rsid w:val="00381FC4"/>
    <w:rsid w:val="00382EF6"/>
    <w:rsid w:val="003850B0"/>
    <w:rsid w:val="00386480"/>
    <w:rsid w:val="00387143"/>
    <w:rsid w:val="00391CFC"/>
    <w:rsid w:val="00391F2E"/>
    <w:rsid w:val="00394E4E"/>
    <w:rsid w:val="00395630"/>
    <w:rsid w:val="003962F4"/>
    <w:rsid w:val="00396921"/>
    <w:rsid w:val="003A0A9C"/>
    <w:rsid w:val="003A0ED1"/>
    <w:rsid w:val="003A1E8F"/>
    <w:rsid w:val="003A2A70"/>
    <w:rsid w:val="003A32F0"/>
    <w:rsid w:val="003A33CF"/>
    <w:rsid w:val="003A3C40"/>
    <w:rsid w:val="003A3CAA"/>
    <w:rsid w:val="003A6B39"/>
    <w:rsid w:val="003A6CF8"/>
    <w:rsid w:val="003A7EDA"/>
    <w:rsid w:val="003B0DB8"/>
    <w:rsid w:val="003B41F5"/>
    <w:rsid w:val="003B5BDD"/>
    <w:rsid w:val="003B6302"/>
    <w:rsid w:val="003B7066"/>
    <w:rsid w:val="003C1126"/>
    <w:rsid w:val="003C1344"/>
    <w:rsid w:val="003C1377"/>
    <w:rsid w:val="003C1687"/>
    <w:rsid w:val="003C1766"/>
    <w:rsid w:val="003C17B5"/>
    <w:rsid w:val="003C2FAB"/>
    <w:rsid w:val="003C50C1"/>
    <w:rsid w:val="003C5E4B"/>
    <w:rsid w:val="003C6FCC"/>
    <w:rsid w:val="003C74F4"/>
    <w:rsid w:val="003C7A23"/>
    <w:rsid w:val="003D04ED"/>
    <w:rsid w:val="003D069F"/>
    <w:rsid w:val="003D0B90"/>
    <w:rsid w:val="003D2000"/>
    <w:rsid w:val="003D4104"/>
    <w:rsid w:val="003D412A"/>
    <w:rsid w:val="003D4627"/>
    <w:rsid w:val="003D5268"/>
    <w:rsid w:val="003D53DD"/>
    <w:rsid w:val="003D75FE"/>
    <w:rsid w:val="003E016D"/>
    <w:rsid w:val="003E1104"/>
    <w:rsid w:val="003E1A9E"/>
    <w:rsid w:val="003E31D1"/>
    <w:rsid w:val="003E363E"/>
    <w:rsid w:val="003E4192"/>
    <w:rsid w:val="003E5E3E"/>
    <w:rsid w:val="003E64C6"/>
    <w:rsid w:val="003E69D5"/>
    <w:rsid w:val="003F103C"/>
    <w:rsid w:val="003F3468"/>
    <w:rsid w:val="003F3876"/>
    <w:rsid w:val="003F3CF0"/>
    <w:rsid w:val="003F4846"/>
    <w:rsid w:val="003F52A9"/>
    <w:rsid w:val="003F588C"/>
    <w:rsid w:val="003F5F6D"/>
    <w:rsid w:val="003F6836"/>
    <w:rsid w:val="003F70C1"/>
    <w:rsid w:val="004000B5"/>
    <w:rsid w:val="0040131C"/>
    <w:rsid w:val="00401BE6"/>
    <w:rsid w:val="00401D73"/>
    <w:rsid w:val="00403CA6"/>
    <w:rsid w:val="0040429F"/>
    <w:rsid w:val="00405942"/>
    <w:rsid w:val="004131E1"/>
    <w:rsid w:val="00416BB3"/>
    <w:rsid w:val="00417EF7"/>
    <w:rsid w:val="00420AFA"/>
    <w:rsid w:val="00421DFC"/>
    <w:rsid w:val="00422116"/>
    <w:rsid w:val="00422433"/>
    <w:rsid w:val="00422E89"/>
    <w:rsid w:val="00423C12"/>
    <w:rsid w:val="00423C81"/>
    <w:rsid w:val="00423F31"/>
    <w:rsid w:val="00425D77"/>
    <w:rsid w:val="004304DC"/>
    <w:rsid w:val="004319A1"/>
    <w:rsid w:val="00431EEB"/>
    <w:rsid w:val="00432A11"/>
    <w:rsid w:val="00432C4B"/>
    <w:rsid w:val="004345F8"/>
    <w:rsid w:val="004347B2"/>
    <w:rsid w:val="004365E0"/>
    <w:rsid w:val="00437E2D"/>
    <w:rsid w:val="0044074F"/>
    <w:rsid w:val="00440DA5"/>
    <w:rsid w:val="00441B6E"/>
    <w:rsid w:val="00443075"/>
    <w:rsid w:val="0044311F"/>
    <w:rsid w:val="004434E2"/>
    <w:rsid w:val="00445719"/>
    <w:rsid w:val="004461D7"/>
    <w:rsid w:val="00446BE5"/>
    <w:rsid w:val="004478A6"/>
    <w:rsid w:val="00450D48"/>
    <w:rsid w:val="00451903"/>
    <w:rsid w:val="00452B4B"/>
    <w:rsid w:val="00452B58"/>
    <w:rsid w:val="00453AA6"/>
    <w:rsid w:val="00457BEF"/>
    <w:rsid w:val="00460E57"/>
    <w:rsid w:val="00460FB5"/>
    <w:rsid w:val="00461577"/>
    <w:rsid w:val="0046533D"/>
    <w:rsid w:val="00465D24"/>
    <w:rsid w:val="0046687C"/>
    <w:rsid w:val="00466A6B"/>
    <w:rsid w:val="00466E2D"/>
    <w:rsid w:val="0046770D"/>
    <w:rsid w:val="00470ADB"/>
    <w:rsid w:val="00472F7F"/>
    <w:rsid w:val="00474D13"/>
    <w:rsid w:val="0047532C"/>
    <w:rsid w:val="004756AB"/>
    <w:rsid w:val="0047767F"/>
    <w:rsid w:val="00480AEC"/>
    <w:rsid w:val="00486096"/>
    <w:rsid w:val="004866AD"/>
    <w:rsid w:val="00487C0C"/>
    <w:rsid w:val="004902E8"/>
    <w:rsid w:val="0049047C"/>
    <w:rsid w:val="0049396E"/>
    <w:rsid w:val="0049437A"/>
    <w:rsid w:val="004944F8"/>
    <w:rsid w:val="004952A0"/>
    <w:rsid w:val="004959D7"/>
    <w:rsid w:val="00496168"/>
    <w:rsid w:val="004971E0"/>
    <w:rsid w:val="00497F70"/>
    <w:rsid w:val="004A15A9"/>
    <w:rsid w:val="004A15F9"/>
    <w:rsid w:val="004A431D"/>
    <w:rsid w:val="004B1939"/>
    <w:rsid w:val="004B39D8"/>
    <w:rsid w:val="004B39E0"/>
    <w:rsid w:val="004B545D"/>
    <w:rsid w:val="004B5E30"/>
    <w:rsid w:val="004B60C4"/>
    <w:rsid w:val="004B7BE5"/>
    <w:rsid w:val="004B7C2E"/>
    <w:rsid w:val="004C0752"/>
    <w:rsid w:val="004C1745"/>
    <w:rsid w:val="004C1852"/>
    <w:rsid w:val="004C293A"/>
    <w:rsid w:val="004C2E99"/>
    <w:rsid w:val="004C3648"/>
    <w:rsid w:val="004C6540"/>
    <w:rsid w:val="004C65EA"/>
    <w:rsid w:val="004C6BA4"/>
    <w:rsid w:val="004C7111"/>
    <w:rsid w:val="004D07C3"/>
    <w:rsid w:val="004D1B99"/>
    <w:rsid w:val="004D2075"/>
    <w:rsid w:val="004D28CC"/>
    <w:rsid w:val="004D3A05"/>
    <w:rsid w:val="004D4BB3"/>
    <w:rsid w:val="004D5EED"/>
    <w:rsid w:val="004D7C85"/>
    <w:rsid w:val="004D7E96"/>
    <w:rsid w:val="004E093B"/>
    <w:rsid w:val="004E21AF"/>
    <w:rsid w:val="004E282F"/>
    <w:rsid w:val="004E34A1"/>
    <w:rsid w:val="004E3B44"/>
    <w:rsid w:val="004E3B70"/>
    <w:rsid w:val="004E3C7B"/>
    <w:rsid w:val="004E3D3B"/>
    <w:rsid w:val="004E5F0C"/>
    <w:rsid w:val="004E6C2F"/>
    <w:rsid w:val="004E73C1"/>
    <w:rsid w:val="004E7D32"/>
    <w:rsid w:val="004F08CC"/>
    <w:rsid w:val="004F256A"/>
    <w:rsid w:val="004F4E5A"/>
    <w:rsid w:val="004F4FF9"/>
    <w:rsid w:val="004F5686"/>
    <w:rsid w:val="004F724F"/>
    <w:rsid w:val="005005B7"/>
    <w:rsid w:val="0050142B"/>
    <w:rsid w:val="0050421B"/>
    <w:rsid w:val="005064E9"/>
    <w:rsid w:val="005100C3"/>
    <w:rsid w:val="00510730"/>
    <w:rsid w:val="005119E6"/>
    <w:rsid w:val="00512AF8"/>
    <w:rsid w:val="00513AB6"/>
    <w:rsid w:val="00513AF3"/>
    <w:rsid w:val="005140AB"/>
    <w:rsid w:val="005140D7"/>
    <w:rsid w:val="00514282"/>
    <w:rsid w:val="00514739"/>
    <w:rsid w:val="005172B1"/>
    <w:rsid w:val="00521C29"/>
    <w:rsid w:val="00521DFF"/>
    <w:rsid w:val="00524510"/>
    <w:rsid w:val="00525301"/>
    <w:rsid w:val="005269C6"/>
    <w:rsid w:val="005309C6"/>
    <w:rsid w:val="00531840"/>
    <w:rsid w:val="005327E5"/>
    <w:rsid w:val="00533D11"/>
    <w:rsid w:val="00535A2B"/>
    <w:rsid w:val="005368C4"/>
    <w:rsid w:val="005370E3"/>
    <w:rsid w:val="00537C8A"/>
    <w:rsid w:val="005406DF"/>
    <w:rsid w:val="00543104"/>
    <w:rsid w:val="0054649D"/>
    <w:rsid w:val="0055061D"/>
    <w:rsid w:val="005510C8"/>
    <w:rsid w:val="0055205B"/>
    <w:rsid w:val="005523AF"/>
    <w:rsid w:val="00552630"/>
    <w:rsid w:val="00552A56"/>
    <w:rsid w:val="00552E73"/>
    <w:rsid w:val="00554AA2"/>
    <w:rsid w:val="00554D1D"/>
    <w:rsid w:val="00555BFD"/>
    <w:rsid w:val="00556D78"/>
    <w:rsid w:val="00557A49"/>
    <w:rsid w:val="00557B1C"/>
    <w:rsid w:val="0056077D"/>
    <w:rsid w:val="00560FC5"/>
    <w:rsid w:val="005614A8"/>
    <w:rsid w:val="00561FB1"/>
    <w:rsid w:val="00562225"/>
    <w:rsid w:val="00562FE8"/>
    <w:rsid w:val="00564E74"/>
    <w:rsid w:val="00565A4C"/>
    <w:rsid w:val="0056648F"/>
    <w:rsid w:val="00570D3C"/>
    <w:rsid w:val="00570D67"/>
    <w:rsid w:val="00570FCE"/>
    <w:rsid w:val="00571C1D"/>
    <w:rsid w:val="00575BEF"/>
    <w:rsid w:val="00576216"/>
    <w:rsid w:val="00576655"/>
    <w:rsid w:val="00577383"/>
    <w:rsid w:val="005776E3"/>
    <w:rsid w:val="00582BFA"/>
    <w:rsid w:val="005838B0"/>
    <w:rsid w:val="0058450F"/>
    <w:rsid w:val="00585635"/>
    <w:rsid w:val="005856C9"/>
    <w:rsid w:val="005862DE"/>
    <w:rsid w:val="00586D12"/>
    <w:rsid w:val="005872E5"/>
    <w:rsid w:val="00591253"/>
    <w:rsid w:val="005921FC"/>
    <w:rsid w:val="00592F8D"/>
    <w:rsid w:val="0059364A"/>
    <w:rsid w:val="00593DB9"/>
    <w:rsid w:val="0059485E"/>
    <w:rsid w:val="00594BDE"/>
    <w:rsid w:val="00595969"/>
    <w:rsid w:val="005960DC"/>
    <w:rsid w:val="0059780F"/>
    <w:rsid w:val="00597DB5"/>
    <w:rsid w:val="005A0FA4"/>
    <w:rsid w:val="005A1665"/>
    <w:rsid w:val="005A1BA2"/>
    <w:rsid w:val="005A32FE"/>
    <w:rsid w:val="005A4012"/>
    <w:rsid w:val="005A7650"/>
    <w:rsid w:val="005A77BA"/>
    <w:rsid w:val="005A7E83"/>
    <w:rsid w:val="005B43C2"/>
    <w:rsid w:val="005B4689"/>
    <w:rsid w:val="005B524B"/>
    <w:rsid w:val="005B648C"/>
    <w:rsid w:val="005B669B"/>
    <w:rsid w:val="005B77E8"/>
    <w:rsid w:val="005B78A5"/>
    <w:rsid w:val="005B7DCB"/>
    <w:rsid w:val="005C0E72"/>
    <w:rsid w:val="005C1EF6"/>
    <w:rsid w:val="005C55BB"/>
    <w:rsid w:val="005C68A5"/>
    <w:rsid w:val="005C6934"/>
    <w:rsid w:val="005C7985"/>
    <w:rsid w:val="005C7E28"/>
    <w:rsid w:val="005D0289"/>
    <w:rsid w:val="005D0FB1"/>
    <w:rsid w:val="005D1127"/>
    <w:rsid w:val="005D19D5"/>
    <w:rsid w:val="005D1C39"/>
    <w:rsid w:val="005D21E4"/>
    <w:rsid w:val="005D232A"/>
    <w:rsid w:val="005D284F"/>
    <w:rsid w:val="005D2E12"/>
    <w:rsid w:val="005D3D24"/>
    <w:rsid w:val="005D6C9F"/>
    <w:rsid w:val="005E05F5"/>
    <w:rsid w:val="005E1EEF"/>
    <w:rsid w:val="005E31E5"/>
    <w:rsid w:val="005E379C"/>
    <w:rsid w:val="005E52E4"/>
    <w:rsid w:val="005E61EC"/>
    <w:rsid w:val="005F112C"/>
    <w:rsid w:val="005F25A1"/>
    <w:rsid w:val="005F2EB9"/>
    <w:rsid w:val="005F35D5"/>
    <w:rsid w:val="005F362F"/>
    <w:rsid w:val="005F398D"/>
    <w:rsid w:val="00601435"/>
    <w:rsid w:val="00601F1A"/>
    <w:rsid w:val="00601F23"/>
    <w:rsid w:val="00603F64"/>
    <w:rsid w:val="006064A4"/>
    <w:rsid w:val="00606B36"/>
    <w:rsid w:val="00611443"/>
    <w:rsid w:val="006119C5"/>
    <w:rsid w:val="00611D16"/>
    <w:rsid w:val="0061298B"/>
    <w:rsid w:val="00613279"/>
    <w:rsid w:val="00613C65"/>
    <w:rsid w:val="00613D38"/>
    <w:rsid w:val="00613FF0"/>
    <w:rsid w:val="00614E1E"/>
    <w:rsid w:val="00615230"/>
    <w:rsid w:val="00615D63"/>
    <w:rsid w:val="006206D4"/>
    <w:rsid w:val="00620794"/>
    <w:rsid w:val="00620BC3"/>
    <w:rsid w:val="006210DC"/>
    <w:rsid w:val="00622553"/>
    <w:rsid w:val="00622BF7"/>
    <w:rsid w:val="006233B0"/>
    <w:rsid w:val="00623463"/>
    <w:rsid w:val="006239E2"/>
    <w:rsid w:val="00623E80"/>
    <w:rsid w:val="006241B8"/>
    <w:rsid w:val="00626D1D"/>
    <w:rsid w:val="00627957"/>
    <w:rsid w:val="00627C2C"/>
    <w:rsid w:val="00627CD6"/>
    <w:rsid w:val="006301BB"/>
    <w:rsid w:val="00631049"/>
    <w:rsid w:val="00632568"/>
    <w:rsid w:val="006358B6"/>
    <w:rsid w:val="00640056"/>
    <w:rsid w:val="00640B8E"/>
    <w:rsid w:val="00641024"/>
    <w:rsid w:val="0064144A"/>
    <w:rsid w:val="0064183A"/>
    <w:rsid w:val="006430FD"/>
    <w:rsid w:val="00643480"/>
    <w:rsid w:val="00644231"/>
    <w:rsid w:val="0064449C"/>
    <w:rsid w:val="00644DF6"/>
    <w:rsid w:val="00646A33"/>
    <w:rsid w:val="006472D8"/>
    <w:rsid w:val="006472FA"/>
    <w:rsid w:val="0065045E"/>
    <w:rsid w:val="0065088B"/>
    <w:rsid w:val="00650C81"/>
    <w:rsid w:val="006517CB"/>
    <w:rsid w:val="00651CAE"/>
    <w:rsid w:val="006528F6"/>
    <w:rsid w:val="00652D75"/>
    <w:rsid w:val="00653505"/>
    <w:rsid w:val="006535FE"/>
    <w:rsid w:val="00655965"/>
    <w:rsid w:val="0065627E"/>
    <w:rsid w:val="00657238"/>
    <w:rsid w:val="00657C3D"/>
    <w:rsid w:val="00660F6F"/>
    <w:rsid w:val="006635B7"/>
    <w:rsid w:val="00663F6E"/>
    <w:rsid w:val="00665818"/>
    <w:rsid w:val="006659CC"/>
    <w:rsid w:val="00665BF5"/>
    <w:rsid w:val="00671EFA"/>
    <w:rsid w:val="00673581"/>
    <w:rsid w:val="0067495E"/>
    <w:rsid w:val="00674AFD"/>
    <w:rsid w:val="00675117"/>
    <w:rsid w:val="00675CE5"/>
    <w:rsid w:val="00676621"/>
    <w:rsid w:val="00676D59"/>
    <w:rsid w:val="00677E5D"/>
    <w:rsid w:val="006807F8"/>
    <w:rsid w:val="00683CF9"/>
    <w:rsid w:val="006847FF"/>
    <w:rsid w:val="00685566"/>
    <w:rsid w:val="006858AB"/>
    <w:rsid w:val="006864BF"/>
    <w:rsid w:val="00686E57"/>
    <w:rsid w:val="0068709E"/>
    <w:rsid w:val="006876A0"/>
    <w:rsid w:val="00687C72"/>
    <w:rsid w:val="00691426"/>
    <w:rsid w:val="00693527"/>
    <w:rsid w:val="00693965"/>
    <w:rsid w:val="0069410C"/>
    <w:rsid w:val="00694DB2"/>
    <w:rsid w:val="00695A5F"/>
    <w:rsid w:val="00695EAB"/>
    <w:rsid w:val="0069632E"/>
    <w:rsid w:val="0069642C"/>
    <w:rsid w:val="006A1A87"/>
    <w:rsid w:val="006A2AD3"/>
    <w:rsid w:val="006A3ABF"/>
    <w:rsid w:val="006A458A"/>
    <w:rsid w:val="006A7412"/>
    <w:rsid w:val="006B017B"/>
    <w:rsid w:val="006B1D77"/>
    <w:rsid w:val="006B246C"/>
    <w:rsid w:val="006B400B"/>
    <w:rsid w:val="006B56A4"/>
    <w:rsid w:val="006B59FA"/>
    <w:rsid w:val="006B5F12"/>
    <w:rsid w:val="006B609F"/>
    <w:rsid w:val="006B6EEF"/>
    <w:rsid w:val="006C1007"/>
    <w:rsid w:val="006C1438"/>
    <w:rsid w:val="006C1AF8"/>
    <w:rsid w:val="006C1D9A"/>
    <w:rsid w:val="006C2328"/>
    <w:rsid w:val="006C2673"/>
    <w:rsid w:val="006C37BF"/>
    <w:rsid w:val="006C3FB0"/>
    <w:rsid w:val="006C404D"/>
    <w:rsid w:val="006C7B78"/>
    <w:rsid w:val="006D248B"/>
    <w:rsid w:val="006D27A6"/>
    <w:rsid w:val="006D32DD"/>
    <w:rsid w:val="006D3C39"/>
    <w:rsid w:val="006D42E0"/>
    <w:rsid w:val="006D4BEB"/>
    <w:rsid w:val="006D5DBD"/>
    <w:rsid w:val="006D633A"/>
    <w:rsid w:val="006D70FB"/>
    <w:rsid w:val="006E1085"/>
    <w:rsid w:val="006E19EE"/>
    <w:rsid w:val="006E1B6C"/>
    <w:rsid w:val="006E1B99"/>
    <w:rsid w:val="006E1E00"/>
    <w:rsid w:val="006E4862"/>
    <w:rsid w:val="006E4F74"/>
    <w:rsid w:val="006E531A"/>
    <w:rsid w:val="006E5CE7"/>
    <w:rsid w:val="006E6827"/>
    <w:rsid w:val="006E7159"/>
    <w:rsid w:val="006F00D3"/>
    <w:rsid w:val="006F110A"/>
    <w:rsid w:val="006F3CE8"/>
    <w:rsid w:val="006F3E9E"/>
    <w:rsid w:val="006F4111"/>
    <w:rsid w:val="006F4C73"/>
    <w:rsid w:val="006F6022"/>
    <w:rsid w:val="006F70BF"/>
    <w:rsid w:val="007004E7"/>
    <w:rsid w:val="00701B5A"/>
    <w:rsid w:val="00702C7F"/>
    <w:rsid w:val="00705419"/>
    <w:rsid w:val="0071005C"/>
    <w:rsid w:val="00710198"/>
    <w:rsid w:val="0071099D"/>
    <w:rsid w:val="00711503"/>
    <w:rsid w:val="0071265B"/>
    <w:rsid w:val="007133D6"/>
    <w:rsid w:val="0071344C"/>
    <w:rsid w:val="0071374E"/>
    <w:rsid w:val="0071382F"/>
    <w:rsid w:val="00716BAC"/>
    <w:rsid w:val="00717AE3"/>
    <w:rsid w:val="0072247F"/>
    <w:rsid w:val="00724BD4"/>
    <w:rsid w:val="00726973"/>
    <w:rsid w:val="007306D7"/>
    <w:rsid w:val="00731D63"/>
    <w:rsid w:val="00732F5A"/>
    <w:rsid w:val="007338C8"/>
    <w:rsid w:val="00733AE8"/>
    <w:rsid w:val="00735F1C"/>
    <w:rsid w:val="00736E05"/>
    <w:rsid w:val="007413AD"/>
    <w:rsid w:val="00742B49"/>
    <w:rsid w:val="00742C17"/>
    <w:rsid w:val="0074323A"/>
    <w:rsid w:val="007438EB"/>
    <w:rsid w:val="00743D0A"/>
    <w:rsid w:val="00745B8A"/>
    <w:rsid w:val="00746CFC"/>
    <w:rsid w:val="00746F1B"/>
    <w:rsid w:val="00747361"/>
    <w:rsid w:val="007476F3"/>
    <w:rsid w:val="007501CE"/>
    <w:rsid w:val="00750BEF"/>
    <w:rsid w:val="00752FDE"/>
    <w:rsid w:val="007536CC"/>
    <w:rsid w:val="007538C3"/>
    <w:rsid w:val="00755363"/>
    <w:rsid w:val="00756CF6"/>
    <w:rsid w:val="00756EBB"/>
    <w:rsid w:val="007578C5"/>
    <w:rsid w:val="00757FE5"/>
    <w:rsid w:val="007608C7"/>
    <w:rsid w:val="00761AAE"/>
    <w:rsid w:val="007621BE"/>
    <w:rsid w:val="00762FA1"/>
    <w:rsid w:val="00763474"/>
    <w:rsid w:val="0076463C"/>
    <w:rsid w:val="00765305"/>
    <w:rsid w:val="00766AB8"/>
    <w:rsid w:val="00766D2A"/>
    <w:rsid w:val="00766D8C"/>
    <w:rsid w:val="00766E6F"/>
    <w:rsid w:val="00767976"/>
    <w:rsid w:val="0077011D"/>
    <w:rsid w:val="00771614"/>
    <w:rsid w:val="00771B35"/>
    <w:rsid w:val="00772F21"/>
    <w:rsid w:val="00773850"/>
    <w:rsid w:val="00773CB1"/>
    <w:rsid w:val="00773FD1"/>
    <w:rsid w:val="00775CB6"/>
    <w:rsid w:val="0077644F"/>
    <w:rsid w:val="007765AB"/>
    <w:rsid w:val="00777072"/>
    <w:rsid w:val="00777360"/>
    <w:rsid w:val="0077757C"/>
    <w:rsid w:val="007801C9"/>
    <w:rsid w:val="00780FC5"/>
    <w:rsid w:val="00781594"/>
    <w:rsid w:val="0078516F"/>
    <w:rsid w:val="007855B0"/>
    <w:rsid w:val="00786BE5"/>
    <w:rsid w:val="00786E91"/>
    <w:rsid w:val="0078743A"/>
    <w:rsid w:val="00791377"/>
    <w:rsid w:val="00791A79"/>
    <w:rsid w:val="00792D69"/>
    <w:rsid w:val="00793C03"/>
    <w:rsid w:val="00794348"/>
    <w:rsid w:val="0079475C"/>
    <w:rsid w:val="0079484B"/>
    <w:rsid w:val="00794B1B"/>
    <w:rsid w:val="00797504"/>
    <w:rsid w:val="00797EA4"/>
    <w:rsid w:val="007A206A"/>
    <w:rsid w:val="007A3FBB"/>
    <w:rsid w:val="007A5099"/>
    <w:rsid w:val="007A573C"/>
    <w:rsid w:val="007A5745"/>
    <w:rsid w:val="007A680A"/>
    <w:rsid w:val="007B1D24"/>
    <w:rsid w:val="007B216B"/>
    <w:rsid w:val="007B2A19"/>
    <w:rsid w:val="007B4753"/>
    <w:rsid w:val="007B533C"/>
    <w:rsid w:val="007B5532"/>
    <w:rsid w:val="007B62CF"/>
    <w:rsid w:val="007C0303"/>
    <w:rsid w:val="007C0C9B"/>
    <w:rsid w:val="007C2109"/>
    <w:rsid w:val="007C24E8"/>
    <w:rsid w:val="007C2955"/>
    <w:rsid w:val="007C53CF"/>
    <w:rsid w:val="007C5552"/>
    <w:rsid w:val="007C6B8F"/>
    <w:rsid w:val="007C78DC"/>
    <w:rsid w:val="007C7F4A"/>
    <w:rsid w:val="007D0935"/>
    <w:rsid w:val="007D110E"/>
    <w:rsid w:val="007D196A"/>
    <w:rsid w:val="007D30CF"/>
    <w:rsid w:val="007D4059"/>
    <w:rsid w:val="007D42BF"/>
    <w:rsid w:val="007D450F"/>
    <w:rsid w:val="007D47BA"/>
    <w:rsid w:val="007D485F"/>
    <w:rsid w:val="007D59E5"/>
    <w:rsid w:val="007D746A"/>
    <w:rsid w:val="007D7526"/>
    <w:rsid w:val="007E1671"/>
    <w:rsid w:val="007E21D9"/>
    <w:rsid w:val="007E25E8"/>
    <w:rsid w:val="007E32A3"/>
    <w:rsid w:val="007E3467"/>
    <w:rsid w:val="007E4438"/>
    <w:rsid w:val="007E4B97"/>
    <w:rsid w:val="007E4D6A"/>
    <w:rsid w:val="007E5C66"/>
    <w:rsid w:val="007E62FA"/>
    <w:rsid w:val="007E63EB"/>
    <w:rsid w:val="007E656C"/>
    <w:rsid w:val="007E7698"/>
    <w:rsid w:val="007F0651"/>
    <w:rsid w:val="007F081C"/>
    <w:rsid w:val="007F0E37"/>
    <w:rsid w:val="007F1EA1"/>
    <w:rsid w:val="007F1EAC"/>
    <w:rsid w:val="007F39D8"/>
    <w:rsid w:val="007F4D18"/>
    <w:rsid w:val="007F590D"/>
    <w:rsid w:val="007F6D0A"/>
    <w:rsid w:val="0080008C"/>
    <w:rsid w:val="0080188D"/>
    <w:rsid w:val="008028F3"/>
    <w:rsid w:val="00802981"/>
    <w:rsid w:val="00802B21"/>
    <w:rsid w:val="0080361B"/>
    <w:rsid w:val="00803670"/>
    <w:rsid w:val="00804155"/>
    <w:rsid w:val="0080452D"/>
    <w:rsid w:val="008066EB"/>
    <w:rsid w:val="008077FE"/>
    <w:rsid w:val="00810F0A"/>
    <w:rsid w:val="00811352"/>
    <w:rsid w:val="0081263E"/>
    <w:rsid w:val="00813764"/>
    <w:rsid w:val="0081499A"/>
    <w:rsid w:val="00817FB0"/>
    <w:rsid w:val="0082186C"/>
    <w:rsid w:val="0082288A"/>
    <w:rsid w:val="00822D9A"/>
    <w:rsid w:val="008231AD"/>
    <w:rsid w:val="00824B3D"/>
    <w:rsid w:val="00825A5C"/>
    <w:rsid w:val="0082653F"/>
    <w:rsid w:val="00826ABE"/>
    <w:rsid w:val="00827114"/>
    <w:rsid w:val="00827E05"/>
    <w:rsid w:val="0083444A"/>
    <w:rsid w:val="00834870"/>
    <w:rsid w:val="00834F72"/>
    <w:rsid w:val="00835346"/>
    <w:rsid w:val="0083783F"/>
    <w:rsid w:val="00840BFB"/>
    <w:rsid w:val="00840C00"/>
    <w:rsid w:val="00841648"/>
    <w:rsid w:val="00842FBD"/>
    <w:rsid w:val="0084303D"/>
    <w:rsid w:val="0084323E"/>
    <w:rsid w:val="00843498"/>
    <w:rsid w:val="00843870"/>
    <w:rsid w:val="0084410C"/>
    <w:rsid w:val="00844426"/>
    <w:rsid w:val="0084444E"/>
    <w:rsid w:val="00844D04"/>
    <w:rsid w:val="00844EF7"/>
    <w:rsid w:val="00847FCD"/>
    <w:rsid w:val="00851D2A"/>
    <w:rsid w:val="00852464"/>
    <w:rsid w:val="0085254A"/>
    <w:rsid w:val="00852CC9"/>
    <w:rsid w:val="00853255"/>
    <w:rsid w:val="00853409"/>
    <w:rsid w:val="00856742"/>
    <w:rsid w:val="00856AAA"/>
    <w:rsid w:val="00857339"/>
    <w:rsid w:val="0085776D"/>
    <w:rsid w:val="00861021"/>
    <w:rsid w:val="008638FD"/>
    <w:rsid w:val="0086392D"/>
    <w:rsid w:val="008654A0"/>
    <w:rsid w:val="00866570"/>
    <w:rsid w:val="0086769F"/>
    <w:rsid w:val="008701E3"/>
    <w:rsid w:val="008709AB"/>
    <w:rsid w:val="00871E1E"/>
    <w:rsid w:val="00872E6A"/>
    <w:rsid w:val="0087328F"/>
    <w:rsid w:val="00873AEE"/>
    <w:rsid w:val="00875298"/>
    <w:rsid w:val="008762F5"/>
    <w:rsid w:val="00876E04"/>
    <w:rsid w:val="0087724E"/>
    <w:rsid w:val="00877B4E"/>
    <w:rsid w:val="00880B4D"/>
    <w:rsid w:val="0088161F"/>
    <w:rsid w:val="008819D0"/>
    <w:rsid w:val="00881B01"/>
    <w:rsid w:val="0088281A"/>
    <w:rsid w:val="00882E8A"/>
    <w:rsid w:val="00883BBA"/>
    <w:rsid w:val="008846AF"/>
    <w:rsid w:val="00885134"/>
    <w:rsid w:val="00886451"/>
    <w:rsid w:val="0088723C"/>
    <w:rsid w:val="00890004"/>
    <w:rsid w:val="00890108"/>
    <w:rsid w:val="00890AD3"/>
    <w:rsid w:val="0089278B"/>
    <w:rsid w:val="00893C18"/>
    <w:rsid w:val="008940A4"/>
    <w:rsid w:val="008943FE"/>
    <w:rsid w:val="008963CC"/>
    <w:rsid w:val="008A07EA"/>
    <w:rsid w:val="008A120D"/>
    <w:rsid w:val="008A22DF"/>
    <w:rsid w:val="008A256E"/>
    <w:rsid w:val="008A4F71"/>
    <w:rsid w:val="008A529B"/>
    <w:rsid w:val="008A6F90"/>
    <w:rsid w:val="008A7D6C"/>
    <w:rsid w:val="008B0EB9"/>
    <w:rsid w:val="008B1F22"/>
    <w:rsid w:val="008B2484"/>
    <w:rsid w:val="008B2C0B"/>
    <w:rsid w:val="008B3B89"/>
    <w:rsid w:val="008B46FE"/>
    <w:rsid w:val="008B4990"/>
    <w:rsid w:val="008B4C84"/>
    <w:rsid w:val="008B5337"/>
    <w:rsid w:val="008B5E3A"/>
    <w:rsid w:val="008B689A"/>
    <w:rsid w:val="008B6A86"/>
    <w:rsid w:val="008B706F"/>
    <w:rsid w:val="008B7576"/>
    <w:rsid w:val="008C08DC"/>
    <w:rsid w:val="008C1975"/>
    <w:rsid w:val="008C2C9E"/>
    <w:rsid w:val="008C3237"/>
    <w:rsid w:val="008C3C72"/>
    <w:rsid w:val="008C5164"/>
    <w:rsid w:val="008C5549"/>
    <w:rsid w:val="008C5C79"/>
    <w:rsid w:val="008C5D97"/>
    <w:rsid w:val="008C641C"/>
    <w:rsid w:val="008C6598"/>
    <w:rsid w:val="008C6F14"/>
    <w:rsid w:val="008D1640"/>
    <w:rsid w:val="008D16FF"/>
    <w:rsid w:val="008D3696"/>
    <w:rsid w:val="008D4B77"/>
    <w:rsid w:val="008D55BB"/>
    <w:rsid w:val="008D6120"/>
    <w:rsid w:val="008D64FE"/>
    <w:rsid w:val="008D6A11"/>
    <w:rsid w:val="008D797B"/>
    <w:rsid w:val="008D7E2A"/>
    <w:rsid w:val="008D7FB2"/>
    <w:rsid w:val="008E1971"/>
    <w:rsid w:val="008E1C55"/>
    <w:rsid w:val="008E2918"/>
    <w:rsid w:val="008E2E8A"/>
    <w:rsid w:val="008E3A04"/>
    <w:rsid w:val="008E5170"/>
    <w:rsid w:val="008E5617"/>
    <w:rsid w:val="008E5D3B"/>
    <w:rsid w:val="008E66AD"/>
    <w:rsid w:val="008E730A"/>
    <w:rsid w:val="008F4E0C"/>
    <w:rsid w:val="008F6E9C"/>
    <w:rsid w:val="0090051A"/>
    <w:rsid w:val="00901002"/>
    <w:rsid w:val="00901A58"/>
    <w:rsid w:val="00901E1A"/>
    <w:rsid w:val="0090281E"/>
    <w:rsid w:val="00903B96"/>
    <w:rsid w:val="00903E35"/>
    <w:rsid w:val="009041F5"/>
    <w:rsid w:val="00905405"/>
    <w:rsid w:val="00906417"/>
    <w:rsid w:val="00912565"/>
    <w:rsid w:val="00912D67"/>
    <w:rsid w:val="009133E7"/>
    <w:rsid w:val="00913A91"/>
    <w:rsid w:val="009151BF"/>
    <w:rsid w:val="00915ACE"/>
    <w:rsid w:val="00916F91"/>
    <w:rsid w:val="00917B87"/>
    <w:rsid w:val="0092003B"/>
    <w:rsid w:val="00920303"/>
    <w:rsid w:val="00921038"/>
    <w:rsid w:val="00922126"/>
    <w:rsid w:val="00922280"/>
    <w:rsid w:val="0092346A"/>
    <w:rsid w:val="009239DE"/>
    <w:rsid w:val="00925AAE"/>
    <w:rsid w:val="00930B9C"/>
    <w:rsid w:val="00933ACC"/>
    <w:rsid w:val="009355DF"/>
    <w:rsid w:val="00937463"/>
    <w:rsid w:val="009377EC"/>
    <w:rsid w:val="00937FC0"/>
    <w:rsid w:val="009411A7"/>
    <w:rsid w:val="009412B0"/>
    <w:rsid w:val="0094193A"/>
    <w:rsid w:val="00941A17"/>
    <w:rsid w:val="00944569"/>
    <w:rsid w:val="00946517"/>
    <w:rsid w:val="00947232"/>
    <w:rsid w:val="009500A6"/>
    <w:rsid w:val="009503DF"/>
    <w:rsid w:val="00950BD3"/>
    <w:rsid w:val="00951C38"/>
    <w:rsid w:val="00951E16"/>
    <w:rsid w:val="00952E10"/>
    <w:rsid w:val="00955DC4"/>
    <w:rsid w:val="00955FFA"/>
    <w:rsid w:val="00956999"/>
    <w:rsid w:val="00960B1E"/>
    <w:rsid w:val="00960F95"/>
    <w:rsid w:val="009610BD"/>
    <w:rsid w:val="00962746"/>
    <w:rsid w:val="00962AA6"/>
    <w:rsid w:val="00962F2B"/>
    <w:rsid w:val="00963594"/>
    <w:rsid w:val="00964D0F"/>
    <w:rsid w:val="009673A5"/>
    <w:rsid w:val="00967C65"/>
    <w:rsid w:val="00970D8D"/>
    <w:rsid w:val="00971A17"/>
    <w:rsid w:val="009721E6"/>
    <w:rsid w:val="009723D1"/>
    <w:rsid w:val="009750D2"/>
    <w:rsid w:val="009753B8"/>
    <w:rsid w:val="00975471"/>
    <w:rsid w:val="00976B6A"/>
    <w:rsid w:val="009771D5"/>
    <w:rsid w:val="009775C4"/>
    <w:rsid w:val="00980937"/>
    <w:rsid w:val="00981155"/>
    <w:rsid w:val="00981818"/>
    <w:rsid w:val="0098287B"/>
    <w:rsid w:val="00982C3D"/>
    <w:rsid w:val="0098359E"/>
    <w:rsid w:val="00983ACD"/>
    <w:rsid w:val="00983E45"/>
    <w:rsid w:val="00984413"/>
    <w:rsid w:val="00984C58"/>
    <w:rsid w:val="00985199"/>
    <w:rsid w:val="00985283"/>
    <w:rsid w:val="00985832"/>
    <w:rsid w:val="0099013A"/>
    <w:rsid w:val="0099147F"/>
    <w:rsid w:val="00991D43"/>
    <w:rsid w:val="00991E36"/>
    <w:rsid w:val="0099254E"/>
    <w:rsid w:val="00992F5A"/>
    <w:rsid w:val="00993DBF"/>
    <w:rsid w:val="00995CAA"/>
    <w:rsid w:val="00996FD7"/>
    <w:rsid w:val="00996FE9"/>
    <w:rsid w:val="009A0168"/>
    <w:rsid w:val="009A1302"/>
    <w:rsid w:val="009A1E6F"/>
    <w:rsid w:val="009A2ED3"/>
    <w:rsid w:val="009A2F0C"/>
    <w:rsid w:val="009A392C"/>
    <w:rsid w:val="009A40C3"/>
    <w:rsid w:val="009A74B2"/>
    <w:rsid w:val="009A77E2"/>
    <w:rsid w:val="009A7C8A"/>
    <w:rsid w:val="009B010F"/>
    <w:rsid w:val="009B095C"/>
    <w:rsid w:val="009B10B6"/>
    <w:rsid w:val="009B1FBB"/>
    <w:rsid w:val="009B2DAF"/>
    <w:rsid w:val="009B409D"/>
    <w:rsid w:val="009B4757"/>
    <w:rsid w:val="009B5815"/>
    <w:rsid w:val="009B5B45"/>
    <w:rsid w:val="009B5D89"/>
    <w:rsid w:val="009B6155"/>
    <w:rsid w:val="009B720A"/>
    <w:rsid w:val="009C0B12"/>
    <w:rsid w:val="009C1911"/>
    <w:rsid w:val="009C43E6"/>
    <w:rsid w:val="009C49BA"/>
    <w:rsid w:val="009C4CC6"/>
    <w:rsid w:val="009D003D"/>
    <w:rsid w:val="009D0652"/>
    <w:rsid w:val="009D1C01"/>
    <w:rsid w:val="009D1F43"/>
    <w:rsid w:val="009D23E5"/>
    <w:rsid w:val="009D27C2"/>
    <w:rsid w:val="009D2DFC"/>
    <w:rsid w:val="009E0779"/>
    <w:rsid w:val="009E2046"/>
    <w:rsid w:val="009E3079"/>
    <w:rsid w:val="009E3A68"/>
    <w:rsid w:val="009E41BA"/>
    <w:rsid w:val="009E5E6A"/>
    <w:rsid w:val="009E6CC1"/>
    <w:rsid w:val="009E7370"/>
    <w:rsid w:val="009E7F9B"/>
    <w:rsid w:val="009F0246"/>
    <w:rsid w:val="009F0A8B"/>
    <w:rsid w:val="009F137C"/>
    <w:rsid w:val="009F1A6B"/>
    <w:rsid w:val="009F3464"/>
    <w:rsid w:val="009F396F"/>
    <w:rsid w:val="009F3DE4"/>
    <w:rsid w:val="009F5238"/>
    <w:rsid w:val="009F6521"/>
    <w:rsid w:val="009F6AFA"/>
    <w:rsid w:val="00A00383"/>
    <w:rsid w:val="00A01949"/>
    <w:rsid w:val="00A02C0F"/>
    <w:rsid w:val="00A02F44"/>
    <w:rsid w:val="00A0374A"/>
    <w:rsid w:val="00A045F4"/>
    <w:rsid w:val="00A04B6A"/>
    <w:rsid w:val="00A04BD7"/>
    <w:rsid w:val="00A05779"/>
    <w:rsid w:val="00A06334"/>
    <w:rsid w:val="00A07CF7"/>
    <w:rsid w:val="00A10CAF"/>
    <w:rsid w:val="00A11237"/>
    <w:rsid w:val="00A13A38"/>
    <w:rsid w:val="00A13E52"/>
    <w:rsid w:val="00A143EA"/>
    <w:rsid w:val="00A1487C"/>
    <w:rsid w:val="00A14F70"/>
    <w:rsid w:val="00A1578E"/>
    <w:rsid w:val="00A170A6"/>
    <w:rsid w:val="00A176B1"/>
    <w:rsid w:val="00A1770E"/>
    <w:rsid w:val="00A20687"/>
    <w:rsid w:val="00A20FA6"/>
    <w:rsid w:val="00A21F0F"/>
    <w:rsid w:val="00A23706"/>
    <w:rsid w:val="00A246CC"/>
    <w:rsid w:val="00A24A02"/>
    <w:rsid w:val="00A2663B"/>
    <w:rsid w:val="00A26C36"/>
    <w:rsid w:val="00A272DC"/>
    <w:rsid w:val="00A3190A"/>
    <w:rsid w:val="00A32C42"/>
    <w:rsid w:val="00A32C5F"/>
    <w:rsid w:val="00A33743"/>
    <w:rsid w:val="00A34890"/>
    <w:rsid w:val="00A35C2F"/>
    <w:rsid w:val="00A35DAF"/>
    <w:rsid w:val="00A35F5D"/>
    <w:rsid w:val="00A36461"/>
    <w:rsid w:val="00A37305"/>
    <w:rsid w:val="00A37852"/>
    <w:rsid w:val="00A37A1C"/>
    <w:rsid w:val="00A4078F"/>
    <w:rsid w:val="00A42756"/>
    <w:rsid w:val="00A43414"/>
    <w:rsid w:val="00A44F37"/>
    <w:rsid w:val="00A4560E"/>
    <w:rsid w:val="00A45A66"/>
    <w:rsid w:val="00A4694F"/>
    <w:rsid w:val="00A46BBB"/>
    <w:rsid w:val="00A46F0B"/>
    <w:rsid w:val="00A501F7"/>
    <w:rsid w:val="00A51F09"/>
    <w:rsid w:val="00A520E9"/>
    <w:rsid w:val="00A524FF"/>
    <w:rsid w:val="00A52909"/>
    <w:rsid w:val="00A52D24"/>
    <w:rsid w:val="00A53263"/>
    <w:rsid w:val="00A532F3"/>
    <w:rsid w:val="00A548CA"/>
    <w:rsid w:val="00A54908"/>
    <w:rsid w:val="00A562A5"/>
    <w:rsid w:val="00A572BB"/>
    <w:rsid w:val="00A57713"/>
    <w:rsid w:val="00A61B33"/>
    <w:rsid w:val="00A62A72"/>
    <w:rsid w:val="00A63C3E"/>
    <w:rsid w:val="00A640D7"/>
    <w:rsid w:val="00A64193"/>
    <w:rsid w:val="00A64664"/>
    <w:rsid w:val="00A64B78"/>
    <w:rsid w:val="00A660CD"/>
    <w:rsid w:val="00A66A49"/>
    <w:rsid w:val="00A66C76"/>
    <w:rsid w:val="00A70D49"/>
    <w:rsid w:val="00A720BA"/>
    <w:rsid w:val="00A72CCA"/>
    <w:rsid w:val="00A733BA"/>
    <w:rsid w:val="00A73E3B"/>
    <w:rsid w:val="00A7556C"/>
    <w:rsid w:val="00A764FF"/>
    <w:rsid w:val="00A767F5"/>
    <w:rsid w:val="00A7780B"/>
    <w:rsid w:val="00A801C2"/>
    <w:rsid w:val="00A8107C"/>
    <w:rsid w:val="00A81697"/>
    <w:rsid w:val="00A81AA7"/>
    <w:rsid w:val="00A82979"/>
    <w:rsid w:val="00A82CCE"/>
    <w:rsid w:val="00A84291"/>
    <w:rsid w:val="00A8514B"/>
    <w:rsid w:val="00A851F9"/>
    <w:rsid w:val="00A85EA3"/>
    <w:rsid w:val="00A86C40"/>
    <w:rsid w:val="00A877B5"/>
    <w:rsid w:val="00A907A6"/>
    <w:rsid w:val="00A9092C"/>
    <w:rsid w:val="00A91284"/>
    <w:rsid w:val="00A92026"/>
    <w:rsid w:val="00A93725"/>
    <w:rsid w:val="00A93D39"/>
    <w:rsid w:val="00A94114"/>
    <w:rsid w:val="00A9440D"/>
    <w:rsid w:val="00A94A6D"/>
    <w:rsid w:val="00A94D68"/>
    <w:rsid w:val="00A960EF"/>
    <w:rsid w:val="00A96EC0"/>
    <w:rsid w:val="00A97533"/>
    <w:rsid w:val="00AA0071"/>
    <w:rsid w:val="00AA0DA7"/>
    <w:rsid w:val="00AA1502"/>
    <w:rsid w:val="00AA1646"/>
    <w:rsid w:val="00AA29BE"/>
    <w:rsid w:val="00AA2B1D"/>
    <w:rsid w:val="00AA37CD"/>
    <w:rsid w:val="00AA4320"/>
    <w:rsid w:val="00AA46D6"/>
    <w:rsid w:val="00AA4D63"/>
    <w:rsid w:val="00AA72AC"/>
    <w:rsid w:val="00AB119E"/>
    <w:rsid w:val="00AB26E4"/>
    <w:rsid w:val="00AB3C32"/>
    <w:rsid w:val="00AB57D4"/>
    <w:rsid w:val="00AB5CFF"/>
    <w:rsid w:val="00AC0B62"/>
    <w:rsid w:val="00AC0EB8"/>
    <w:rsid w:val="00AC2697"/>
    <w:rsid w:val="00AC299B"/>
    <w:rsid w:val="00AC305F"/>
    <w:rsid w:val="00AC646C"/>
    <w:rsid w:val="00AC770C"/>
    <w:rsid w:val="00AD06F5"/>
    <w:rsid w:val="00AD0A25"/>
    <w:rsid w:val="00AD0A50"/>
    <w:rsid w:val="00AD18EE"/>
    <w:rsid w:val="00AD1A63"/>
    <w:rsid w:val="00AD21B2"/>
    <w:rsid w:val="00AD2AA7"/>
    <w:rsid w:val="00AD4F69"/>
    <w:rsid w:val="00AD62D7"/>
    <w:rsid w:val="00AD6728"/>
    <w:rsid w:val="00AD6EC1"/>
    <w:rsid w:val="00AD779A"/>
    <w:rsid w:val="00AE01CE"/>
    <w:rsid w:val="00AE1FDB"/>
    <w:rsid w:val="00AE208E"/>
    <w:rsid w:val="00AE39C8"/>
    <w:rsid w:val="00AE4B6C"/>
    <w:rsid w:val="00AE4FA4"/>
    <w:rsid w:val="00AE521F"/>
    <w:rsid w:val="00AE711D"/>
    <w:rsid w:val="00AE73AC"/>
    <w:rsid w:val="00AF0D49"/>
    <w:rsid w:val="00AF1EAD"/>
    <w:rsid w:val="00AF2781"/>
    <w:rsid w:val="00AF3A61"/>
    <w:rsid w:val="00AF53C0"/>
    <w:rsid w:val="00AF5570"/>
    <w:rsid w:val="00AF767C"/>
    <w:rsid w:val="00AF78F5"/>
    <w:rsid w:val="00B02099"/>
    <w:rsid w:val="00B02F98"/>
    <w:rsid w:val="00B03C24"/>
    <w:rsid w:val="00B03E20"/>
    <w:rsid w:val="00B0567C"/>
    <w:rsid w:val="00B05AEB"/>
    <w:rsid w:val="00B06E17"/>
    <w:rsid w:val="00B0781E"/>
    <w:rsid w:val="00B07DCC"/>
    <w:rsid w:val="00B10AF7"/>
    <w:rsid w:val="00B119F2"/>
    <w:rsid w:val="00B11BB5"/>
    <w:rsid w:val="00B138A7"/>
    <w:rsid w:val="00B14076"/>
    <w:rsid w:val="00B1411D"/>
    <w:rsid w:val="00B14A2D"/>
    <w:rsid w:val="00B16FC7"/>
    <w:rsid w:val="00B1708E"/>
    <w:rsid w:val="00B17233"/>
    <w:rsid w:val="00B174F9"/>
    <w:rsid w:val="00B1750F"/>
    <w:rsid w:val="00B17F3F"/>
    <w:rsid w:val="00B20854"/>
    <w:rsid w:val="00B22469"/>
    <w:rsid w:val="00B22746"/>
    <w:rsid w:val="00B228E3"/>
    <w:rsid w:val="00B22D40"/>
    <w:rsid w:val="00B234DC"/>
    <w:rsid w:val="00B24A07"/>
    <w:rsid w:val="00B2527C"/>
    <w:rsid w:val="00B26DB2"/>
    <w:rsid w:val="00B26F9F"/>
    <w:rsid w:val="00B31037"/>
    <w:rsid w:val="00B32258"/>
    <w:rsid w:val="00B32796"/>
    <w:rsid w:val="00B32BCE"/>
    <w:rsid w:val="00B33DA1"/>
    <w:rsid w:val="00B3432C"/>
    <w:rsid w:val="00B356CA"/>
    <w:rsid w:val="00B35EA4"/>
    <w:rsid w:val="00B37F9D"/>
    <w:rsid w:val="00B40226"/>
    <w:rsid w:val="00B419AA"/>
    <w:rsid w:val="00B42E56"/>
    <w:rsid w:val="00B450F2"/>
    <w:rsid w:val="00B45D14"/>
    <w:rsid w:val="00B4728C"/>
    <w:rsid w:val="00B4795F"/>
    <w:rsid w:val="00B502FA"/>
    <w:rsid w:val="00B50E89"/>
    <w:rsid w:val="00B51508"/>
    <w:rsid w:val="00B52A02"/>
    <w:rsid w:val="00B54F31"/>
    <w:rsid w:val="00B600B3"/>
    <w:rsid w:val="00B61CD4"/>
    <w:rsid w:val="00B62078"/>
    <w:rsid w:val="00B63719"/>
    <w:rsid w:val="00B6528F"/>
    <w:rsid w:val="00B65709"/>
    <w:rsid w:val="00B67FA3"/>
    <w:rsid w:val="00B70024"/>
    <w:rsid w:val="00B70068"/>
    <w:rsid w:val="00B706A9"/>
    <w:rsid w:val="00B70F62"/>
    <w:rsid w:val="00B71DF8"/>
    <w:rsid w:val="00B71F0B"/>
    <w:rsid w:val="00B73FF1"/>
    <w:rsid w:val="00B77844"/>
    <w:rsid w:val="00B802C2"/>
    <w:rsid w:val="00B823EB"/>
    <w:rsid w:val="00B8522C"/>
    <w:rsid w:val="00B8528E"/>
    <w:rsid w:val="00B87131"/>
    <w:rsid w:val="00B87246"/>
    <w:rsid w:val="00B900AB"/>
    <w:rsid w:val="00B90346"/>
    <w:rsid w:val="00B903FB"/>
    <w:rsid w:val="00B91690"/>
    <w:rsid w:val="00B95315"/>
    <w:rsid w:val="00B95B53"/>
    <w:rsid w:val="00B95D0B"/>
    <w:rsid w:val="00BA0504"/>
    <w:rsid w:val="00BA11C9"/>
    <w:rsid w:val="00BA14C9"/>
    <w:rsid w:val="00BA223D"/>
    <w:rsid w:val="00BA29DE"/>
    <w:rsid w:val="00BA3B08"/>
    <w:rsid w:val="00BA40F8"/>
    <w:rsid w:val="00BA4509"/>
    <w:rsid w:val="00BA45B5"/>
    <w:rsid w:val="00BA5755"/>
    <w:rsid w:val="00BA6F7A"/>
    <w:rsid w:val="00BA7B7E"/>
    <w:rsid w:val="00BB2B32"/>
    <w:rsid w:val="00BB5618"/>
    <w:rsid w:val="00BB5AA6"/>
    <w:rsid w:val="00BB6113"/>
    <w:rsid w:val="00BB613E"/>
    <w:rsid w:val="00BB7DB8"/>
    <w:rsid w:val="00BC0811"/>
    <w:rsid w:val="00BC26C0"/>
    <w:rsid w:val="00BC445C"/>
    <w:rsid w:val="00BC5477"/>
    <w:rsid w:val="00BC5932"/>
    <w:rsid w:val="00BC7AE6"/>
    <w:rsid w:val="00BD0DA1"/>
    <w:rsid w:val="00BD28CE"/>
    <w:rsid w:val="00BD2D1E"/>
    <w:rsid w:val="00BD3B1B"/>
    <w:rsid w:val="00BD4245"/>
    <w:rsid w:val="00BD5890"/>
    <w:rsid w:val="00BD7772"/>
    <w:rsid w:val="00BE0291"/>
    <w:rsid w:val="00BE054A"/>
    <w:rsid w:val="00BE1D49"/>
    <w:rsid w:val="00BE2F08"/>
    <w:rsid w:val="00BE4399"/>
    <w:rsid w:val="00BE499D"/>
    <w:rsid w:val="00BE649F"/>
    <w:rsid w:val="00BE6767"/>
    <w:rsid w:val="00BE6BCC"/>
    <w:rsid w:val="00BE7F37"/>
    <w:rsid w:val="00BF07D7"/>
    <w:rsid w:val="00BF1A52"/>
    <w:rsid w:val="00BF1F45"/>
    <w:rsid w:val="00BF26FE"/>
    <w:rsid w:val="00BF2AD5"/>
    <w:rsid w:val="00BF3B0D"/>
    <w:rsid w:val="00BF449D"/>
    <w:rsid w:val="00BF4696"/>
    <w:rsid w:val="00BF4D4C"/>
    <w:rsid w:val="00BF5E11"/>
    <w:rsid w:val="00BF674B"/>
    <w:rsid w:val="00BF7A02"/>
    <w:rsid w:val="00C01226"/>
    <w:rsid w:val="00C021D4"/>
    <w:rsid w:val="00C03996"/>
    <w:rsid w:val="00C03EC6"/>
    <w:rsid w:val="00C0489A"/>
    <w:rsid w:val="00C05517"/>
    <w:rsid w:val="00C065F4"/>
    <w:rsid w:val="00C0760F"/>
    <w:rsid w:val="00C0771F"/>
    <w:rsid w:val="00C07CDE"/>
    <w:rsid w:val="00C110A7"/>
    <w:rsid w:val="00C114A8"/>
    <w:rsid w:val="00C11EAC"/>
    <w:rsid w:val="00C1247A"/>
    <w:rsid w:val="00C12D8B"/>
    <w:rsid w:val="00C130D1"/>
    <w:rsid w:val="00C13E91"/>
    <w:rsid w:val="00C1582F"/>
    <w:rsid w:val="00C1594A"/>
    <w:rsid w:val="00C15B3C"/>
    <w:rsid w:val="00C162A6"/>
    <w:rsid w:val="00C16F36"/>
    <w:rsid w:val="00C21FD1"/>
    <w:rsid w:val="00C23432"/>
    <w:rsid w:val="00C24394"/>
    <w:rsid w:val="00C255F9"/>
    <w:rsid w:val="00C262E4"/>
    <w:rsid w:val="00C273FC"/>
    <w:rsid w:val="00C27DC3"/>
    <w:rsid w:val="00C30E13"/>
    <w:rsid w:val="00C32607"/>
    <w:rsid w:val="00C32F87"/>
    <w:rsid w:val="00C35007"/>
    <w:rsid w:val="00C35488"/>
    <w:rsid w:val="00C37D16"/>
    <w:rsid w:val="00C415AD"/>
    <w:rsid w:val="00C437A7"/>
    <w:rsid w:val="00C45754"/>
    <w:rsid w:val="00C466AE"/>
    <w:rsid w:val="00C47BB8"/>
    <w:rsid w:val="00C47D93"/>
    <w:rsid w:val="00C47F47"/>
    <w:rsid w:val="00C47F51"/>
    <w:rsid w:val="00C50E55"/>
    <w:rsid w:val="00C52B91"/>
    <w:rsid w:val="00C52EF2"/>
    <w:rsid w:val="00C53FFB"/>
    <w:rsid w:val="00C54DE9"/>
    <w:rsid w:val="00C566C4"/>
    <w:rsid w:val="00C57D48"/>
    <w:rsid w:val="00C610D9"/>
    <w:rsid w:val="00C61482"/>
    <w:rsid w:val="00C62B86"/>
    <w:rsid w:val="00C631CA"/>
    <w:rsid w:val="00C63415"/>
    <w:rsid w:val="00C637CA"/>
    <w:rsid w:val="00C63B1C"/>
    <w:rsid w:val="00C660DB"/>
    <w:rsid w:val="00C660EE"/>
    <w:rsid w:val="00C6687B"/>
    <w:rsid w:val="00C67F42"/>
    <w:rsid w:val="00C7045A"/>
    <w:rsid w:val="00C714C9"/>
    <w:rsid w:val="00C71A9C"/>
    <w:rsid w:val="00C71ABC"/>
    <w:rsid w:val="00C72E31"/>
    <w:rsid w:val="00C73A02"/>
    <w:rsid w:val="00C759CD"/>
    <w:rsid w:val="00C76236"/>
    <w:rsid w:val="00C80007"/>
    <w:rsid w:val="00C80341"/>
    <w:rsid w:val="00C80AC3"/>
    <w:rsid w:val="00C81107"/>
    <w:rsid w:val="00C823F5"/>
    <w:rsid w:val="00C825DE"/>
    <w:rsid w:val="00C85DC4"/>
    <w:rsid w:val="00C864A5"/>
    <w:rsid w:val="00C91764"/>
    <w:rsid w:val="00C932BC"/>
    <w:rsid w:val="00C941FE"/>
    <w:rsid w:val="00C96B62"/>
    <w:rsid w:val="00C96BBC"/>
    <w:rsid w:val="00C96BC9"/>
    <w:rsid w:val="00C9764C"/>
    <w:rsid w:val="00C97786"/>
    <w:rsid w:val="00CA11A1"/>
    <w:rsid w:val="00CA292F"/>
    <w:rsid w:val="00CA2FC0"/>
    <w:rsid w:val="00CA4218"/>
    <w:rsid w:val="00CA4BCD"/>
    <w:rsid w:val="00CA5006"/>
    <w:rsid w:val="00CA5147"/>
    <w:rsid w:val="00CA5568"/>
    <w:rsid w:val="00CA7CCC"/>
    <w:rsid w:val="00CB0D41"/>
    <w:rsid w:val="00CB285F"/>
    <w:rsid w:val="00CB3B7D"/>
    <w:rsid w:val="00CB3C23"/>
    <w:rsid w:val="00CB3D79"/>
    <w:rsid w:val="00CB468D"/>
    <w:rsid w:val="00CB4A2D"/>
    <w:rsid w:val="00CB643B"/>
    <w:rsid w:val="00CB6F20"/>
    <w:rsid w:val="00CC21C0"/>
    <w:rsid w:val="00CC7370"/>
    <w:rsid w:val="00CD1B06"/>
    <w:rsid w:val="00CD473E"/>
    <w:rsid w:val="00CD4FCA"/>
    <w:rsid w:val="00CD56E5"/>
    <w:rsid w:val="00CD6B68"/>
    <w:rsid w:val="00CE0F63"/>
    <w:rsid w:val="00CE2353"/>
    <w:rsid w:val="00CE3F74"/>
    <w:rsid w:val="00CE4351"/>
    <w:rsid w:val="00CE4F25"/>
    <w:rsid w:val="00CE55CE"/>
    <w:rsid w:val="00CE5E30"/>
    <w:rsid w:val="00CE6937"/>
    <w:rsid w:val="00CE7BE9"/>
    <w:rsid w:val="00CF10D0"/>
    <w:rsid w:val="00CF1FC4"/>
    <w:rsid w:val="00CF2681"/>
    <w:rsid w:val="00CF44B6"/>
    <w:rsid w:val="00CF5FEA"/>
    <w:rsid w:val="00CF7347"/>
    <w:rsid w:val="00CF7792"/>
    <w:rsid w:val="00D00240"/>
    <w:rsid w:val="00D01A4C"/>
    <w:rsid w:val="00D021E8"/>
    <w:rsid w:val="00D02AC5"/>
    <w:rsid w:val="00D02DEB"/>
    <w:rsid w:val="00D041F1"/>
    <w:rsid w:val="00D05580"/>
    <w:rsid w:val="00D12678"/>
    <w:rsid w:val="00D1292F"/>
    <w:rsid w:val="00D135BE"/>
    <w:rsid w:val="00D13AD6"/>
    <w:rsid w:val="00D14451"/>
    <w:rsid w:val="00D15FC0"/>
    <w:rsid w:val="00D1632A"/>
    <w:rsid w:val="00D1753B"/>
    <w:rsid w:val="00D21AA4"/>
    <w:rsid w:val="00D24F81"/>
    <w:rsid w:val="00D254AD"/>
    <w:rsid w:val="00D2591F"/>
    <w:rsid w:val="00D26112"/>
    <w:rsid w:val="00D262C4"/>
    <w:rsid w:val="00D31A19"/>
    <w:rsid w:val="00D321BA"/>
    <w:rsid w:val="00D32856"/>
    <w:rsid w:val="00D36F75"/>
    <w:rsid w:val="00D3728A"/>
    <w:rsid w:val="00D37731"/>
    <w:rsid w:val="00D378E3"/>
    <w:rsid w:val="00D37B69"/>
    <w:rsid w:val="00D404D4"/>
    <w:rsid w:val="00D40B64"/>
    <w:rsid w:val="00D4128E"/>
    <w:rsid w:val="00D44E00"/>
    <w:rsid w:val="00D45C3B"/>
    <w:rsid w:val="00D45FE9"/>
    <w:rsid w:val="00D469B5"/>
    <w:rsid w:val="00D4704C"/>
    <w:rsid w:val="00D50B15"/>
    <w:rsid w:val="00D50E3F"/>
    <w:rsid w:val="00D5170F"/>
    <w:rsid w:val="00D52E95"/>
    <w:rsid w:val="00D532A2"/>
    <w:rsid w:val="00D55A8B"/>
    <w:rsid w:val="00D56035"/>
    <w:rsid w:val="00D6121F"/>
    <w:rsid w:val="00D61AF2"/>
    <w:rsid w:val="00D6335A"/>
    <w:rsid w:val="00D65050"/>
    <w:rsid w:val="00D656B0"/>
    <w:rsid w:val="00D6661F"/>
    <w:rsid w:val="00D66DDB"/>
    <w:rsid w:val="00D67046"/>
    <w:rsid w:val="00D67401"/>
    <w:rsid w:val="00D6769B"/>
    <w:rsid w:val="00D67B23"/>
    <w:rsid w:val="00D67F84"/>
    <w:rsid w:val="00D721BA"/>
    <w:rsid w:val="00D728AB"/>
    <w:rsid w:val="00D74EF3"/>
    <w:rsid w:val="00D757C3"/>
    <w:rsid w:val="00D75CA5"/>
    <w:rsid w:val="00D75E8C"/>
    <w:rsid w:val="00D76B0E"/>
    <w:rsid w:val="00D77102"/>
    <w:rsid w:val="00D80B92"/>
    <w:rsid w:val="00D86E72"/>
    <w:rsid w:val="00D93535"/>
    <w:rsid w:val="00D954C1"/>
    <w:rsid w:val="00D95A63"/>
    <w:rsid w:val="00D96676"/>
    <w:rsid w:val="00D96E8F"/>
    <w:rsid w:val="00D971AE"/>
    <w:rsid w:val="00DA0012"/>
    <w:rsid w:val="00DA02D8"/>
    <w:rsid w:val="00DA115F"/>
    <w:rsid w:val="00DA17D9"/>
    <w:rsid w:val="00DA1BDD"/>
    <w:rsid w:val="00DA27E8"/>
    <w:rsid w:val="00DA2BCA"/>
    <w:rsid w:val="00DA485E"/>
    <w:rsid w:val="00DA49D3"/>
    <w:rsid w:val="00DA5998"/>
    <w:rsid w:val="00DA5D3A"/>
    <w:rsid w:val="00DA6FD5"/>
    <w:rsid w:val="00DA739A"/>
    <w:rsid w:val="00DB02E9"/>
    <w:rsid w:val="00DB0328"/>
    <w:rsid w:val="00DB12E5"/>
    <w:rsid w:val="00DB33E5"/>
    <w:rsid w:val="00DB4CE1"/>
    <w:rsid w:val="00DB4E16"/>
    <w:rsid w:val="00DB6E02"/>
    <w:rsid w:val="00DB7197"/>
    <w:rsid w:val="00DC17FE"/>
    <w:rsid w:val="00DC1897"/>
    <w:rsid w:val="00DC1AEE"/>
    <w:rsid w:val="00DC36A4"/>
    <w:rsid w:val="00DC4342"/>
    <w:rsid w:val="00DC489C"/>
    <w:rsid w:val="00DC4C9B"/>
    <w:rsid w:val="00DC4F5D"/>
    <w:rsid w:val="00DC578D"/>
    <w:rsid w:val="00DC738B"/>
    <w:rsid w:val="00DC7A38"/>
    <w:rsid w:val="00DD069B"/>
    <w:rsid w:val="00DD2279"/>
    <w:rsid w:val="00DD22D8"/>
    <w:rsid w:val="00DD4A35"/>
    <w:rsid w:val="00DD4A8B"/>
    <w:rsid w:val="00DD5C9A"/>
    <w:rsid w:val="00DD739B"/>
    <w:rsid w:val="00DE0A6A"/>
    <w:rsid w:val="00DE1270"/>
    <w:rsid w:val="00DE1F69"/>
    <w:rsid w:val="00DE206A"/>
    <w:rsid w:val="00DE265A"/>
    <w:rsid w:val="00DE3DE5"/>
    <w:rsid w:val="00DE449E"/>
    <w:rsid w:val="00DE4D94"/>
    <w:rsid w:val="00DE54B6"/>
    <w:rsid w:val="00DE728C"/>
    <w:rsid w:val="00DF107A"/>
    <w:rsid w:val="00DF1476"/>
    <w:rsid w:val="00DF179B"/>
    <w:rsid w:val="00DF37C9"/>
    <w:rsid w:val="00DF39DD"/>
    <w:rsid w:val="00DF3AB1"/>
    <w:rsid w:val="00DF4B6C"/>
    <w:rsid w:val="00DF62BA"/>
    <w:rsid w:val="00DF689F"/>
    <w:rsid w:val="00DF7A78"/>
    <w:rsid w:val="00E00030"/>
    <w:rsid w:val="00E021DA"/>
    <w:rsid w:val="00E02331"/>
    <w:rsid w:val="00E037FA"/>
    <w:rsid w:val="00E03C3C"/>
    <w:rsid w:val="00E03C96"/>
    <w:rsid w:val="00E03F69"/>
    <w:rsid w:val="00E04C4C"/>
    <w:rsid w:val="00E04EEC"/>
    <w:rsid w:val="00E0521E"/>
    <w:rsid w:val="00E05763"/>
    <w:rsid w:val="00E0621F"/>
    <w:rsid w:val="00E063FE"/>
    <w:rsid w:val="00E06559"/>
    <w:rsid w:val="00E06B3C"/>
    <w:rsid w:val="00E10540"/>
    <w:rsid w:val="00E11019"/>
    <w:rsid w:val="00E118EA"/>
    <w:rsid w:val="00E13634"/>
    <w:rsid w:val="00E13AC5"/>
    <w:rsid w:val="00E14DDC"/>
    <w:rsid w:val="00E15D83"/>
    <w:rsid w:val="00E174EE"/>
    <w:rsid w:val="00E17B30"/>
    <w:rsid w:val="00E228B1"/>
    <w:rsid w:val="00E23F9C"/>
    <w:rsid w:val="00E25965"/>
    <w:rsid w:val="00E26001"/>
    <w:rsid w:val="00E26D1B"/>
    <w:rsid w:val="00E275C3"/>
    <w:rsid w:val="00E307C3"/>
    <w:rsid w:val="00E30AD3"/>
    <w:rsid w:val="00E30B96"/>
    <w:rsid w:val="00E30D13"/>
    <w:rsid w:val="00E319A3"/>
    <w:rsid w:val="00E31A2D"/>
    <w:rsid w:val="00E32570"/>
    <w:rsid w:val="00E32E57"/>
    <w:rsid w:val="00E33E88"/>
    <w:rsid w:val="00E34745"/>
    <w:rsid w:val="00E34CC5"/>
    <w:rsid w:val="00E34D18"/>
    <w:rsid w:val="00E35188"/>
    <w:rsid w:val="00E35559"/>
    <w:rsid w:val="00E36067"/>
    <w:rsid w:val="00E362AA"/>
    <w:rsid w:val="00E36A84"/>
    <w:rsid w:val="00E3765A"/>
    <w:rsid w:val="00E37D92"/>
    <w:rsid w:val="00E4214A"/>
    <w:rsid w:val="00E42221"/>
    <w:rsid w:val="00E43CBD"/>
    <w:rsid w:val="00E44B09"/>
    <w:rsid w:val="00E4537B"/>
    <w:rsid w:val="00E45C1B"/>
    <w:rsid w:val="00E465DF"/>
    <w:rsid w:val="00E50C8E"/>
    <w:rsid w:val="00E513AA"/>
    <w:rsid w:val="00E5157F"/>
    <w:rsid w:val="00E51C78"/>
    <w:rsid w:val="00E54B75"/>
    <w:rsid w:val="00E55065"/>
    <w:rsid w:val="00E55F1F"/>
    <w:rsid w:val="00E576B3"/>
    <w:rsid w:val="00E601BC"/>
    <w:rsid w:val="00E61692"/>
    <w:rsid w:val="00E62035"/>
    <w:rsid w:val="00E631D2"/>
    <w:rsid w:val="00E633F1"/>
    <w:rsid w:val="00E634EC"/>
    <w:rsid w:val="00E63828"/>
    <w:rsid w:val="00E650D3"/>
    <w:rsid w:val="00E6541A"/>
    <w:rsid w:val="00E65F1E"/>
    <w:rsid w:val="00E66CDA"/>
    <w:rsid w:val="00E6727C"/>
    <w:rsid w:val="00E704C5"/>
    <w:rsid w:val="00E71861"/>
    <w:rsid w:val="00E720C6"/>
    <w:rsid w:val="00E72293"/>
    <w:rsid w:val="00E72318"/>
    <w:rsid w:val="00E7282C"/>
    <w:rsid w:val="00E72D14"/>
    <w:rsid w:val="00E73195"/>
    <w:rsid w:val="00E73EC0"/>
    <w:rsid w:val="00E7445C"/>
    <w:rsid w:val="00E75D6C"/>
    <w:rsid w:val="00E76031"/>
    <w:rsid w:val="00E77481"/>
    <w:rsid w:val="00E7760B"/>
    <w:rsid w:val="00E77CF1"/>
    <w:rsid w:val="00E82ACC"/>
    <w:rsid w:val="00E82C84"/>
    <w:rsid w:val="00E839AA"/>
    <w:rsid w:val="00E83EF4"/>
    <w:rsid w:val="00E8431A"/>
    <w:rsid w:val="00E86754"/>
    <w:rsid w:val="00E87039"/>
    <w:rsid w:val="00E87123"/>
    <w:rsid w:val="00E8740B"/>
    <w:rsid w:val="00E906F8"/>
    <w:rsid w:val="00E90CA4"/>
    <w:rsid w:val="00E9115F"/>
    <w:rsid w:val="00E9119F"/>
    <w:rsid w:val="00E93200"/>
    <w:rsid w:val="00E94662"/>
    <w:rsid w:val="00E94735"/>
    <w:rsid w:val="00E94D74"/>
    <w:rsid w:val="00E956A3"/>
    <w:rsid w:val="00E96749"/>
    <w:rsid w:val="00E969B3"/>
    <w:rsid w:val="00E9752C"/>
    <w:rsid w:val="00EA05CA"/>
    <w:rsid w:val="00EA0F71"/>
    <w:rsid w:val="00EA0FA9"/>
    <w:rsid w:val="00EA1A5D"/>
    <w:rsid w:val="00EA2BE2"/>
    <w:rsid w:val="00EA2C60"/>
    <w:rsid w:val="00EA2F67"/>
    <w:rsid w:val="00EA334F"/>
    <w:rsid w:val="00EA3733"/>
    <w:rsid w:val="00EA4E28"/>
    <w:rsid w:val="00EA5CE5"/>
    <w:rsid w:val="00EA69F2"/>
    <w:rsid w:val="00EA717B"/>
    <w:rsid w:val="00EA75D8"/>
    <w:rsid w:val="00EB37E2"/>
    <w:rsid w:val="00EB4525"/>
    <w:rsid w:val="00EB4B39"/>
    <w:rsid w:val="00EB75B1"/>
    <w:rsid w:val="00EC0BF6"/>
    <w:rsid w:val="00EC16E1"/>
    <w:rsid w:val="00EC2C39"/>
    <w:rsid w:val="00EC2F06"/>
    <w:rsid w:val="00EC3260"/>
    <w:rsid w:val="00EC3A90"/>
    <w:rsid w:val="00EC3B88"/>
    <w:rsid w:val="00EC3E7F"/>
    <w:rsid w:val="00EC41E2"/>
    <w:rsid w:val="00EC57FB"/>
    <w:rsid w:val="00EC6476"/>
    <w:rsid w:val="00EC7901"/>
    <w:rsid w:val="00EC7DBA"/>
    <w:rsid w:val="00ED26AC"/>
    <w:rsid w:val="00ED27D6"/>
    <w:rsid w:val="00ED2EF5"/>
    <w:rsid w:val="00ED4091"/>
    <w:rsid w:val="00ED5301"/>
    <w:rsid w:val="00ED62FE"/>
    <w:rsid w:val="00ED6B84"/>
    <w:rsid w:val="00ED6FC1"/>
    <w:rsid w:val="00ED7512"/>
    <w:rsid w:val="00ED7B7C"/>
    <w:rsid w:val="00EE0923"/>
    <w:rsid w:val="00EE1BD2"/>
    <w:rsid w:val="00EE3454"/>
    <w:rsid w:val="00EE3ACF"/>
    <w:rsid w:val="00EE3B6B"/>
    <w:rsid w:val="00EE52D1"/>
    <w:rsid w:val="00EE73C4"/>
    <w:rsid w:val="00EE78A0"/>
    <w:rsid w:val="00EE7A61"/>
    <w:rsid w:val="00EF1673"/>
    <w:rsid w:val="00EF19E8"/>
    <w:rsid w:val="00EF33A3"/>
    <w:rsid w:val="00EF3BFB"/>
    <w:rsid w:val="00EF4778"/>
    <w:rsid w:val="00EF54B5"/>
    <w:rsid w:val="00EF5F8F"/>
    <w:rsid w:val="00EF7615"/>
    <w:rsid w:val="00EF7779"/>
    <w:rsid w:val="00F004C7"/>
    <w:rsid w:val="00F00933"/>
    <w:rsid w:val="00F00B00"/>
    <w:rsid w:val="00F01DAE"/>
    <w:rsid w:val="00F01E00"/>
    <w:rsid w:val="00F03B9B"/>
    <w:rsid w:val="00F0419F"/>
    <w:rsid w:val="00F04687"/>
    <w:rsid w:val="00F0591C"/>
    <w:rsid w:val="00F05991"/>
    <w:rsid w:val="00F05C26"/>
    <w:rsid w:val="00F05C5A"/>
    <w:rsid w:val="00F06038"/>
    <w:rsid w:val="00F0746F"/>
    <w:rsid w:val="00F07F5E"/>
    <w:rsid w:val="00F10D1B"/>
    <w:rsid w:val="00F10ED2"/>
    <w:rsid w:val="00F123B3"/>
    <w:rsid w:val="00F13C1D"/>
    <w:rsid w:val="00F15D0E"/>
    <w:rsid w:val="00F16F4F"/>
    <w:rsid w:val="00F175AD"/>
    <w:rsid w:val="00F17E81"/>
    <w:rsid w:val="00F20717"/>
    <w:rsid w:val="00F21592"/>
    <w:rsid w:val="00F21F21"/>
    <w:rsid w:val="00F2296D"/>
    <w:rsid w:val="00F24C6F"/>
    <w:rsid w:val="00F24E63"/>
    <w:rsid w:val="00F25081"/>
    <w:rsid w:val="00F31A55"/>
    <w:rsid w:val="00F33796"/>
    <w:rsid w:val="00F357BC"/>
    <w:rsid w:val="00F3679E"/>
    <w:rsid w:val="00F376FF"/>
    <w:rsid w:val="00F40294"/>
    <w:rsid w:val="00F40471"/>
    <w:rsid w:val="00F42301"/>
    <w:rsid w:val="00F42B09"/>
    <w:rsid w:val="00F42BB0"/>
    <w:rsid w:val="00F43396"/>
    <w:rsid w:val="00F44825"/>
    <w:rsid w:val="00F44B6D"/>
    <w:rsid w:val="00F44D7A"/>
    <w:rsid w:val="00F472F7"/>
    <w:rsid w:val="00F47499"/>
    <w:rsid w:val="00F47B38"/>
    <w:rsid w:val="00F50263"/>
    <w:rsid w:val="00F51353"/>
    <w:rsid w:val="00F51CE7"/>
    <w:rsid w:val="00F51EFA"/>
    <w:rsid w:val="00F5291F"/>
    <w:rsid w:val="00F548E4"/>
    <w:rsid w:val="00F559E3"/>
    <w:rsid w:val="00F55C18"/>
    <w:rsid w:val="00F56207"/>
    <w:rsid w:val="00F5694A"/>
    <w:rsid w:val="00F5755F"/>
    <w:rsid w:val="00F579EA"/>
    <w:rsid w:val="00F60CE8"/>
    <w:rsid w:val="00F611F2"/>
    <w:rsid w:val="00F62A10"/>
    <w:rsid w:val="00F63E34"/>
    <w:rsid w:val="00F6514D"/>
    <w:rsid w:val="00F667BD"/>
    <w:rsid w:val="00F66A17"/>
    <w:rsid w:val="00F70380"/>
    <w:rsid w:val="00F71AAF"/>
    <w:rsid w:val="00F7218D"/>
    <w:rsid w:val="00F73065"/>
    <w:rsid w:val="00F7380C"/>
    <w:rsid w:val="00F75131"/>
    <w:rsid w:val="00F77616"/>
    <w:rsid w:val="00F776E1"/>
    <w:rsid w:val="00F807EB"/>
    <w:rsid w:val="00F81B78"/>
    <w:rsid w:val="00F82AFF"/>
    <w:rsid w:val="00F84435"/>
    <w:rsid w:val="00F84AD4"/>
    <w:rsid w:val="00F84E3A"/>
    <w:rsid w:val="00F8543A"/>
    <w:rsid w:val="00F855E7"/>
    <w:rsid w:val="00F86BFC"/>
    <w:rsid w:val="00F902D1"/>
    <w:rsid w:val="00F911AC"/>
    <w:rsid w:val="00F912EF"/>
    <w:rsid w:val="00F914CD"/>
    <w:rsid w:val="00F94748"/>
    <w:rsid w:val="00F959BD"/>
    <w:rsid w:val="00F95EFD"/>
    <w:rsid w:val="00F9618C"/>
    <w:rsid w:val="00FA0A11"/>
    <w:rsid w:val="00FA1878"/>
    <w:rsid w:val="00FA275C"/>
    <w:rsid w:val="00FA3609"/>
    <w:rsid w:val="00FA417D"/>
    <w:rsid w:val="00FA4AFF"/>
    <w:rsid w:val="00FA4F58"/>
    <w:rsid w:val="00FA515E"/>
    <w:rsid w:val="00FA525B"/>
    <w:rsid w:val="00FA5EC8"/>
    <w:rsid w:val="00FA61AA"/>
    <w:rsid w:val="00FA6DA6"/>
    <w:rsid w:val="00FA76C0"/>
    <w:rsid w:val="00FB0A9F"/>
    <w:rsid w:val="00FB140A"/>
    <w:rsid w:val="00FB25E0"/>
    <w:rsid w:val="00FB2988"/>
    <w:rsid w:val="00FB2B51"/>
    <w:rsid w:val="00FB498F"/>
    <w:rsid w:val="00FB64CE"/>
    <w:rsid w:val="00FC04F8"/>
    <w:rsid w:val="00FC0C37"/>
    <w:rsid w:val="00FC18A6"/>
    <w:rsid w:val="00FC273E"/>
    <w:rsid w:val="00FC2F57"/>
    <w:rsid w:val="00FC412F"/>
    <w:rsid w:val="00FC41AD"/>
    <w:rsid w:val="00FC542C"/>
    <w:rsid w:val="00FC6795"/>
    <w:rsid w:val="00FC793C"/>
    <w:rsid w:val="00FC7DCC"/>
    <w:rsid w:val="00FC7F05"/>
    <w:rsid w:val="00FD197F"/>
    <w:rsid w:val="00FD2110"/>
    <w:rsid w:val="00FD3D32"/>
    <w:rsid w:val="00FD4F90"/>
    <w:rsid w:val="00FD5C5D"/>
    <w:rsid w:val="00FD6371"/>
    <w:rsid w:val="00FD6483"/>
    <w:rsid w:val="00FD66A5"/>
    <w:rsid w:val="00FD6E79"/>
    <w:rsid w:val="00FE1699"/>
    <w:rsid w:val="00FE1AC6"/>
    <w:rsid w:val="00FE4101"/>
    <w:rsid w:val="00FE6678"/>
    <w:rsid w:val="00FE6A77"/>
    <w:rsid w:val="00FE6A91"/>
    <w:rsid w:val="00FE7784"/>
    <w:rsid w:val="00FE7CFE"/>
    <w:rsid w:val="00FF0CC5"/>
    <w:rsid w:val="00FF1252"/>
    <w:rsid w:val="00FF14DE"/>
    <w:rsid w:val="00FF1A58"/>
    <w:rsid w:val="00FF2259"/>
    <w:rsid w:val="00FF39BB"/>
    <w:rsid w:val="00FF45DB"/>
    <w:rsid w:val="00FF4FD0"/>
    <w:rsid w:val="00FF5210"/>
    <w:rsid w:val="00FF65CD"/>
    <w:rsid w:val="00FF6F99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9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F9B"/>
    <w:pPr>
      <w:widowControl w:val="0"/>
      <w:autoSpaceDE w:val="0"/>
      <w:autoSpaceDN w:val="0"/>
      <w:adjustRightInd w:val="0"/>
      <w:jc w:val="center"/>
    </w:pPr>
    <w:rPr>
      <w:sz w:val="16"/>
      <w:szCs w:val="20"/>
    </w:rPr>
  </w:style>
  <w:style w:type="character" w:customStyle="1" w:styleId="a4">
    <w:name w:val="Основной текст Знак"/>
    <w:basedOn w:val="a0"/>
    <w:link w:val="a3"/>
    <w:rsid w:val="000F5F9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 Indent"/>
    <w:basedOn w:val="a"/>
    <w:link w:val="a6"/>
    <w:rsid w:val="000F5F9B"/>
    <w:pPr>
      <w:widowControl w:val="0"/>
      <w:autoSpaceDE w:val="0"/>
      <w:autoSpaceDN w:val="0"/>
      <w:adjustRightInd w:val="0"/>
      <w:ind w:firstLine="485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F5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5F9B"/>
    <w:pPr>
      <w:widowControl w:val="0"/>
      <w:autoSpaceDE w:val="0"/>
      <w:autoSpaceDN w:val="0"/>
      <w:adjustRightInd w:val="0"/>
      <w:ind w:firstLine="54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F5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F5F9B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rsid w:val="000F5F9B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0F5F9B"/>
    <w:pPr>
      <w:widowControl w:val="0"/>
      <w:autoSpaceDE w:val="0"/>
      <w:autoSpaceDN w:val="0"/>
      <w:adjustRightInd w:val="0"/>
      <w:ind w:firstLine="485"/>
      <w:jc w:val="both"/>
    </w:pPr>
    <w:rPr>
      <w:color w:val="FF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0F5F9B"/>
    <w:rPr>
      <w:rFonts w:ascii="Times New Roman" w:eastAsia="Times New Roman" w:hAnsi="Times New Roman" w:cs="Times New Roman"/>
      <w:color w:val="FF0000"/>
      <w:lang w:eastAsia="ru-RU"/>
    </w:rPr>
  </w:style>
  <w:style w:type="table" w:styleId="a7">
    <w:name w:val="Table Grid"/>
    <w:basedOn w:val="a1"/>
    <w:rsid w:val="000F5F9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rsid w:val="000F5F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90C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Admin</cp:lastModifiedBy>
  <cp:revision>6</cp:revision>
  <cp:lastPrinted>2015-11-18T06:31:00Z</cp:lastPrinted>
  <dcterms:created xsi:type="dcterms:W3CDTF">2015-08-12T07:06:00Z</dcterms:created>
  <dcterms:modified xsi:type="dcterms:W3CDTF">2015-11-18T06:31:00Z</dcterms:modified>
</cp:coreProperties>
</file>