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3"/>
        <w:gridCol w:w="337"/>
        <w:gridCol w:w="337"/>
        <w:gridCol w:w="337"/>
        <w:gridCol w:w="337"/>
        <w:gridCol w:w="337"/>
        <w:gridCol w:w="337"/>
        <w:gridCol w:w="228"/>
        <w:gridCol w:w="228"/>
        <w:gridCol w:w="228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486"/>
      </w:tblGrid>
      <w:tr w:rsidR="00126C12" w:rsidTr="00126C12">
        <w:trPr>
          <w:trHeight w:val="14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СОГЛАСИЕ СУБЪЕКТА ПЕРСОНАЛЬНЫХ ДАННЫХ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br/>
              <w:t>НА ОБРАБОТКУ ПЕРСОНАЛЬНЫХ ДАННЫХ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br/>
              <w:t>(в соответствии с Федеральным законом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br/>
              <w:t>"О персональных данных" №152-ФЗ от 27.07.2006 г.)</w:t>
            </w:r>
          </w:p>
        </w:tc>
      </w:tr>
      <w:tr w:rsidR="00126C12" w:rsidTr="00126C12">
        <w:trPr>
          <w:trHeight w:val="14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Настоящим я,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tcBorders>
              <w:bottom w:val="single" w:sz="5" w:space="0" w:color="auto"/>
            </w:tcBorders>
            <w:shd w:val="clear" w:color="FFFFFF" w:fill="auto"/>
          </w:tcPr>
          <w:p w:rsidR="001B632D" w:rsidRDefault="001B632D" w:rsidP="00126C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</w:rPr>
            </w:pPr>
          </w:p>
        </w:tc>
        <w:tc>
          <w:tcPr>
            <w:tcW w:w="10199" w:type="dxa"/>
            <w:gridSpan w:val="34"/>
            <w:tcBorders>
              <w:bottom w:val="single" w:sz="5" w:space="0" w:color="auto"/>
            </w:tcBorders>
            <w:shd w:val="clear" w:color="FFFFFF" w:fill="auto"/>
          </w:tcPr>
          <w:p w:rsidR="00126C12" w:rsidRDefault="00126C12" w:rsidP="00126C1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</w:rPr>
            </w:pPr>
          </w:p>
        </w:tc>
        <w:tc>
          <w:tcPr>
            <w:tcW w:w="10199" w:type="dxa"/>
            <w:gridSpan w:val="34"/>
            <w:tcBorders>
              <w:bottom w:val="single" w:sz="5" w:space="0" w:color="auto"/>
            </w:tcBorders>
            <w:shd w:val="clear" w:color="FFFFFF" w:fill="auto"/>
          </w:tcPr>
          <w:p w:rsidR="00126C12" w:rsidRDefault="00126C12" w:rsidP="00126C1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(ФИО, паспортные данные)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6" w:type="dxa"/>
            <w:gridSpan w:val="9"/>
            <w:shd w:val="clear" w:color="FFFFFF" w:fill="auto"/>
          </w:tcPr>
          <w:p w:rsidR="001B632D" w:rsidRDefault="000A4B6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2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2"/>
              </w:rPr>
              <w:t>) по адресу:</w:t>
            </w:r>
          </w:p>
        </w:tc>
        <w:tc>
          <w:tcPr>
            <w:tcW w:w="7493" w:type="dxa"/>
            <w:gridSpan w:val="25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  <w:sz w:val="22"/>
              </w:rPr>
            </w:pPr>
          </w:p>
          <w:p w:rsidR="001B632D" w:rsidRDefault="00126C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даю согласие Оператору персональных данных </w:t>
            </w:r>
            <w:r w:rsidR="00126C1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федеральному государственному бюджетному образовательному учреждению высшего образования "Волгоградский государственный технический университет"</w:t>
            </w:r>
          </w:p>
        </w:tc>
      </w:tr>
      <w:tr w:rsidR="00126C12" w:rsidTr="009675FC">
        <w:trPr>
          <w:trHeight w:val="60"/>
        </w:trPr>
        <w:tc>
          <w:tcPr>
            <w:tcW w:w="223" w:type="dxa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22" w:type="dxa"/>
            <w:gridSpan w:val="6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(местонахождение:</w:t>
            </w:r>
            <w:proofErr w:type="gramEnd"/>
          </w:p>
        </w:tc>
        <w:tc>
          <w:tcPr>
            <w:tcW w:w="8177" w:type="dxa"/>
            <w:gridSpan w:val="28"/>
            <w:shd w:val="clear" w:color="FFFFFF" w:fill="auto"/>
          </w:tcPr>
          <w:p w:rsidR="00126C12" w:rsidRPr="00126C12" w:rsidRDefault="00126C1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400005, 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, Волгоград г, им В.И.Ленина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пр-кт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, дом № 28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 обработку моих персональных данных с целью сдачи вступительных испытаний </w:t>
            </w:r>
            <w:proofErr w:type="gramStart"/>
            <w:r>
              <w:rPr>
                <w:rFonts w:ascii="Times New Roman" w:hAnsi="Times New Roman"/>
                <w:sz w:val="22"/>
              </w:rPr>
              <w:t>и(</w:t>
            </w:r>
            <w:proofErr w:type="gramEnd"/>
            <w:r>
              <w:rPr>
                <w:rFonts w:ascii="Times New Roman" w:hAnsi="Times New Roman"/>
                <w:sz w:val="22"/>
              </w:rPr>
              <w:t>или) участия в конкурсе.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 w:rsidP="000A4B6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Перечень персональных данных, на обработку которых дается согласие*:</w:t>
            </w:r>
            <w:r>
              <w:rPr>
                <w:rFonts w:ascii="Times New Roman" w:hAnsi="Times New Roman"/>
                <w:sz w:val="22"/>
              </w:rPr>
              <w:br/>
              <w:t>1.   дата и место рождения, гражданство;</w:t>
            </w:r>
            <w:r>
              <w:rPr>
                <w:rFonts w:ascii="Times New Roman" w:hAnsi="Times New Roman"/>
                <w:sz w:val="22"/>
              </w:rPr>
              <w:br/>
              <w:t>2.   семейное положение, состав семьи;</w:t>
            </w:r>
            <w:r>
              <w:rPr>
                <w:rFonts w:ascii="Times New Roman" w:hAnsi="Times New Roman"/>
                <w:sz w:val="22"/>
              </w:rPr>
              <w:br/>
              <w:t>3.   адрес проживания и места жительства (регистрации);</w:t>
            </w:r>
            <w:r>
              <w:rPr>
                <w:rFonts w:ascii="Times New Roman" w:hAnsi="Times New Roman"/>
                <w:sz w:val="22"/>
              </w:rPr>
              <w:br/>
              <w:t>4.   контактная информация (телефон, адрес электронной почты);</w:t>
            </w:r>
            <w:r>
              <w:rPr>
                <w:rFonts w:ascii="Times New Roman" w:hAnsi="Times New Roman"/>
                <w:sz w:val="22"/>
              </w:rPr>
              <w:br/>
              <w:t xml:space="preserve">5.   </w:t>
            </w:r>
            <w:proofErr w:type="gramStart"/>
            <w:r>
              <w:rPr>
                <w:rFonts w:ascii="Times New Roman" w:hAnsi="Times New Roman"/>
                <w:sz w:val="22"/>
              </w:rPr>
              <w:t>ИНН, № страхового свидетельства государственного пенсионного страхования;</w:t>
            </w:r>
            <w:r>
              <w:rPr>
                <w:rFonts w:ascii="Times New Roman" w:hAnsi="Times New Roman"/>
                <w:sz w:val="22"/>
              </w:rPr>
              <w:br/>
              <w:t>6.   паспортные данные;</w:t>
            </w:r>
            <w:r>
              <w:rPr>
                <w:rFonts w:ascii="Times New Roman" w:hAnsi="Times New Roman"/>
                <w:sz w:val="22"/>
              </w:rPr>
              <w:br/>
              <w:t>7.   информация об образовании, результатах вступительных испытаний и успеваемости;</w:t>
            </w:r>
            <w:r>
              <w:rPr>
                <w:rFonts w:ascii="Times New Roman" w:hAnsi="Times New Roman"/>
                <w:sz w:val="22"/>
              </w:rPr>
              <w:br/>
              <w:t>8.   место работы или учебы, контактная информация членов семьи и родственников;</w:t>
            </w:r>
            <w:r>
              <w:rPr>
                <w:rFonts w:ascii="Times New Roman" w:hAnsi="Times New Roman"/>
                <w:sz w:val="22"/>
              </w:rPr>
              <w:br/>
              <w:t>9.   личное дело;</w:t>
            </w:r>
            <w:r>
              <w:rPr>
                <w:rFonts w:ascii="Times New Roman" w:hAnsi="Times New Roman"/>
                <w:sz w:val="22"/>
              </w:rPr>
              <w:br/>
              <w:t>10. сведения о воинском учете;</w:t>
            </w:r>
            <w:r>
              <w:rPr>
                <w:rFonts w:ascii="Times New Roman" w:hAnsi="Times New Roman"/>
                <w:sz w:val="22"/>
              </w:rPr>
              <w:br/>
              <w:t>11. сведения о социальных льготах;</w:t>
            </w:r>
            <w:r>
              <w:rPr>
                <w:rFonts w:ascii="Times New Roman" w:hAnsi="Times New Roman"/>
                <w:sz w:val="22"/>
              </w:rPr>
              <w:br/>
              <w:t xml:space="preserve">12. информация об индивидуальных достижениях в образовательной и научной деятельности с целью формирования электронного </w:t>
            </w:r>
            <w:proofErr w:type="spellStart"/>
            <w:r>
              <w:rPr>
                <w:rFonts w:ascii="Times New Roman" w:hAnsi="Times New Roman"/>
                <w:sz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  <w:proofErr w:type="gramEnd"/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      </w:r>
            <w:r>
              <w:rPr>
                <w:rFonts w:ascii="Times New Roman" w:hAnsi="Times New Roman"/>
                <w:sz w:val="22"/>
              </w:rPr>
              <w:br/>
              <w:t>1. Получение персональных данных у субъекта персональных данных, а также у третьих лиц, в случае дополнительного согласия субъекта;</w:t>
            </w:r>
            <w:r>
              <w:rPr>
                <w:rFonts w:ascii="Times New Roman" w:hAnsi="Times New Roman"/>
                <w:sz w:val="22"/>
              </w:rPr>
              <w:br/>
              <w:t xml:space="preserve">2. </w:t>
            </w:r>
            <w:proofErr w:type="gramStart"/>
            <w:r>
              <w:rPr>
                <w:rFonts w:ascii="Times New Roman" w:hAnsi="Times New Roman"/>
                <w:sz w:val="22"/>
              </w:rPr>
              <w:t>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 и локальных нормативных актов.</w:t>
            </w:r>
            <w:proofErr w:type="gramEnd"/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Мне известно, что обработка персональных данных осуществляется Оператором персональных данных на бумажном и электронном носителях с использованием средств автоматизации.</w:t>
            </w:r>
            <w:proofErr w:type="gramEnd"/>
            <w:r>
              <w:rPr>
                <w:rFonts w:ascii="Times New Roman" w:hAnsi="Times New Roman"/>
                <w:sz w:val="22"/>
              </w:rPr>
              <w:br/>
              <w:t>Настоящим признаю, что Оператор персональных данных имеет право проверить достоверность представленных мною персональных данных.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Настоящее согласие действует:</w:t>
            </w:r>
            <w:r>
              <w:rPr>
                <w:rFonts w:ascii="Times New Roman" w:hAnsi="Times New Roman"/>
                <w:sz w:val="22"/>
              </w:rPr>
              <w:br/>
              <w:t xml:space="preserve">● в случае поступления в Федеральное государственное бюджетное образовательное учреждение высшего образования "Волгоградский государственный технический университет": </w:t>
            </w:r>
            <w:proofErr w:type="spellStart"/>
            <w:r>
              <w:rPr>
                <w:rFonts w:ascii="Times New Roman" w:hAnsi="Times New Roman"/>
                <w:sz w:val="22"/>
              </w:rPr>
              <w:t>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даты подачи заявления в течение срока обучения и 75 лет после отчисления для информации п. 1- п. 11.; </w:t>
            </w:r>
            <w:proofErr w:type="spellStart"/>
            <w:r>
              <w:rPr>
                <w:rFonts w:ascii="Times New Roman" w:hAnsi="Times New Roman"/>
                <w:sz w:val="22"/>
              </w:rPr>
              <w:t>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даты подачи заявления в течение срока обучения и 1 год после отчисления для информации п. 12;</w:t>
            </w:r>
            <w:proofErr w:type="gramEnd"/>
            <w:r>
              <w:rPr>
                <w:rFonts w:ascii="Times New Roman" w:hAnsi="Times New Roman"/>
                <w:sz w:val="22"/>
              </w:rPr>
              <w:br/>
              <w:t xml:space="preserve">● в случае не поступления в Федеральное государственное бюджетное образовательное учреждение высшего образования "Волгоградский государственный технический университет": в течение 6 месяцев </w:t>
            </w:r>
            <w:proofErr w:type="gramStart"/>
            <w:r>
              <w:rPr>
                <w:rFonts w:ascii="Times New Roman" w:hAnsi="Times New Roman"/>
                <w:sz w:val="22"/>
              </w:rPr>
              <w:t>с даты подачи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заявления.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Отзыв настоящего согласия осуществляется по моему личному заявлению.</w:t>
            </w:r>
          </w:p>
        </w:tc>
      </w:tr>
      <w:tr w:rsidR="00126C12" w:rsidTr="00126C12">
        <w:trPr>
          <w:trHeight w:val="14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</w:tcBorders>
            <w:shd w:val="clear" w:color="FFFFFF" w:fill="auto"/>
          </w:tcPr>
          <w:p w:rsidR="001B632D" w:rsidRDefault="000A4B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44" w:type="dxa"/>
            <w:gridSpan w:val="7"/>
            <w:tcBorders>
              <w:top w:val="single" w:sz="5" w:space="0" w:color="auto"/>
            </w:tcBorders>
            <w:shd w:val="clear" w:color="FFFFFF" w:fill="auto"/>
          </w:tcPr>
          <w:p w:rsidR="001B632D" w:rsidRDefault="000A4B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</w:t>
            </w: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20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wordWrap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      </w:r>
          </w:p>
        </w:tc>
      </w:tr>
    </w:tbl>
    <w:p w:rsidR="00B839E2" w:rsidRDefault="00B839E2"/>
    <w:sectPr w:rsidR="00B839E2" w:rsidSect="001B632D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B632D"/>
    <w:rsid w:val="000A4B69"/>
    <w:rsid w:val="00126C12"/>
    <w:rsid w:val="001B632D"/>
    <w:rsid w:val="00AD73EE"/>
    <w:rsid w:val="00B8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B63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2946</Characters>
  <Application>Microsoft Office Word</Application>
  <DocSecurity>0</DocSecurity>
  <Lines>24</Lines>
  <Paragraphs>6</Paragraphs>
  <ScaleCrop>false</ScaleCrop>
  <Company>HP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2020-06-17T11:09:00Z</dcterms:created>
  <dcterms:modified xsi:type="dcterms:W3CDTF">2020-06-17T13:04:00Z</dcterms:modified>
</cp:coreProperties>
</file>