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F903D7">
        <w:rPr>
          <w:rFonts w:ascii="Times New Roman" w:hAnsi="Times New Roman" w:cs="Times New Roman"/>
          <w:sz w:val="24"/>
          <w:szCs w:val="24"/>
        </w:rPr>
        <w:t xml:space="preserve"> науки </w:t>
      </w:r>
      <w:r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  <w:r w:rsidRPr="00F903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3D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3D7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3D7">
        <w:rPr>
          <w:rFonts w:ascii="Times New Roman" w:hAnsi="Times New Roman" w:cs="Times New Roman"/>
          <w:sz w:val="24"/>
          <w:szCs w:val="24"/>
        </w:rPr>
        <w:t xml:space="preserve">«Волгоградский государственный технический университет» </w:t>
      </w: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3D7">
        <w:rPr>
          <w:rFonts w:ascii="Times New Roman" w:hAnsi="Times New Roman" w:cs="Times New Roman"/>
          <w:sz w:val="24"/>
          <w:szCs w:val="24"/>
        </w:rPr>
        <w:t>Себряковский</w:t>
      </w:r>
      <w:proofErr w:type="spellEnd"/>
      <w:r w:rsidRPr="00F903D7">
        <w:rPr>
          <w:rFonts w:ascii="Times New Roman" w:hAnsi="Times New Roman" w:cs="Times New Roman"/>
          <w:sz w:val="24"/>
          <w:szCs w:val="24"/>
        </w:rPr>
        <w:t xml:space="preserve"> филиал </w:t>
      </w: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среднего профессионального образования</w:t>
      </w: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D7">
        <w:rPr>
          <w:rFonts w:ascii="Times New Roman" w:hAnsi="Times New Roman" w:cs="Times New Roman"/>
          <w:b/>
          <w:sz w:val="28"/>
          <w:szCs w:val="28"/>
        </w:rPr>
        <w:t>АННОТАЦИИ ДИСЦИПЛИН</w:t>
      </w: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451" w:rsidRDefault="00E67451" w:rsidP="00E6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08.02.03 Производство неметаллических строительных изделий </w:t>
      </w:r>
    </w:p>
    <w:p w:rsidR="00E67451" w:rsidRP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конструкций</w:t>
      </w:r>
    </w:p>
    <w:p w:rsidR="00E67451" w:rsidRP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451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Михайловка</w:t>
      </w:r>
    </w:p>
    <w:p w:rsidR="00E67451" w:rsidRPr="00F903D7" w:rsidRDefault="00E67451" w:rsidP="00E6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</w:p>
    <w:p w:rsidR="00E67451" w:rsidRDefault="00E67451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451" w:rsidRDefault="00E67451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451" w:rsidRDefault="00E67451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E84" w:rsidRPr="00775E84" w:rsidRDefault="00775E84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</w:t>
      </w:r>
      <w:r w:rsidRPr="0077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ОДБ.01 Русский язык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75E84" w:rsidRPr="00775E84" w:rsidTr="007C06E7">
        <w:trPr>
          <w:trHeight w:val="547"/>
        </w:trPr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B37C31" w:rsidRDefault="00B37C31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«Русский язык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обучаемых: языковых, речемыслительных, орфографических, пунктуационных, стилистических;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функциональной грамотности и всех видов компетенций (языковой, лингвистической (языковедческой), коммуникативной,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культуроведческой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речь.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Лексика и фразеология.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Фонетика,</w:t>
            </w: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орфоэпия, графика.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Орфография.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6. Морфология.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Синтаксис и пунктуация.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8475A" w:rsidRDefault="0038475A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обеспечивает достижение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775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понимание роли родного языка как основы успешной социализации личности;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к самостоятельной, творческой и ответственной деятельности;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самооценке на осно</w:t>
            </w:r>
            <w:r w:rsid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наблюдения за собственной ре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чью, потребность речевого самосовершенствования;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владение всеми видами речевой деятельности: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аудированием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чтением (пониманием), говорением, письмом;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межпредметном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нормами речевого поведения в различных ситуациях межличностного и межкультурного общения;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извлекать необходимую информацию из различных источников: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775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 о нормах русского литературного языка и применение знаний о них в речевой практике;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самоанализа и самооценки на основе наблюдений за собственной речью;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умением представлять тексты в виде тезисов,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конспектов, аннотаций, рефератов, сочинений различных жанров;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изобразительно-выразительных возможностях русского языка;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тв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орчества писателя в процессе анализа текста;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системе стилей языка художественной литературы.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ПЦК ОД, ОГСЭ, ЕН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 Н.</w:t>
            </w:r>
          </w:p>
        </w:tc>
      </w:tr>
    </w:tbl>
    <w:p w:rsidR="00775E84" w:rsidRPr="00775E84" w:rsidRDefault="00775E84" w:rsidP="0077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84" w:rsidRPr="00775E84" w:rsidRDefault="00775E84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7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ОДБ.02 Литература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75E84" w:rsidRPr="00775E84" w:rsidTr="007C06E7">
        <w:trPr>
          <w:trHeight w:val="547"/>
        </w:trPr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B37C31" w:rsidRDefault="00B37C31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 «Литература»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на достижение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представлений о специфике литературы в ряду других искусств, куль 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освоение текстов художественных произведений в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972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CE0" w:rsidRPr="0097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первой  половины XIX в.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</w:t>
            </w:r>
            <w:r w:rsidR="00972CE0" w:rsidRPr="00972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литература второй половины  XIX в.</w:t>
            </w:r>
          </w:p>
          <w:p w:rsidR="00972CE0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3. </w:t>
            </w:r>
            <w:r w:rsidR="00972CE0" w:rsidRPr="00972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литература на рубеже веков.</w:t>
            </w:r>
          </w:p>
          <w:p w:rsidR="00972CE0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r w:rsidR="00972CE0" w:rsidRPr="0097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начала XX века.</w:t>
            </w:r>
          </w:p>
          <w:p w:rsidR="00972CE0" w:rsidRDefault="00775E84" w:rsidP="0097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</w:t>
            </w:r>
            <w:r w:rsidR="00972CE0" w:rsidRPr="0097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30-40-х гг. XX века.</w:t>
            </w:r>
          </w:p>
          <w:p w:rsidR="00B37C31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6. </w:t>
            </w:r>
            <w:r w:rsidR="00B37C31" w:rsidRPr="00B37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B37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итература периода Великой Отече</w:t>
            </w:r>
            <w:r w:rsidR="00B37C31" w:rsidRPr="00B37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 w:rsidR="00B37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венной войны и первых послевоен</w:t>
            </w:r>
            <w:r w:rsidR="00B37C31" w:rsidRPr="00B37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лет.</w:t>
            </w:r>
          </w:p>
          <w:p w:rsid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7. </w:t>
            </w:r>
            <w:r w:rsid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50-80-х г</w:t>
            </w:r>
            <w:r w:rsidR="00B37C31"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XX века.  </w:t>
            </w:r>
          </w:p>
          <w:p w:rsidR="00B37C31" w:rsidRPr="00775E84" w:rsidRDefault="00B37C31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8. </w:t>
            </w:r>
            <w:r w:rsid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рубежа XX-XXI в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8475A" w:rsidRDefault="0038475A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обеспечивает достижение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775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="0068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</w:t>
            </w:r>
            <w:r w:rsid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практики, основанного на диалоге культур, а также</w:t>
            </w:r>
            <w:r w:rsid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азличных форм общественного сознания, осознание своего места в поликультурном мире;</w:t>
            </w:r>
          </w:p>
          <w:p w:rsidR="00775E84" w:rsidRPr="00775E84" w:rsidRDefault="006842AC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="00775E84"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775E84"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="0068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="0068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от-ношения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русской литературе, культурам других народов;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использование для решения познавательных и коммуникативных задач раз личных источников информации (словарей, энциклопедий,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др.);</w:t>
            </w:r>
          </w:p>
          <w:p w:rsidR="00775E84" w:rsidRPr="00B37C31" w:rsidRDefault="00775E84" w:rsidP="00B37C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самостоятельно организовывать собственную деятельность, оценивать ее, определять сферу своих интересов;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различных видов анализа литературных произведений;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самоанализа и самооценки на основе наблюдений за собственной речью;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тв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орчества писателя в процессе анализа художественного произведения;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системе стилей языка художественной литературы.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ПЦК ОД, ОГСЭ, ЕН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 Н.</w:t>
            </w:r>
          </w:p>
        </w:tc>
      </w:tr>
    </w:tbl>
    <w:p w:rsidR="00775E84" w:rsidRPr="00775E84" w:rsidRDefault="00775E84" w:rsidP="0077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84" w:rsidRPr="00775E84" w:rsidRDefault="00775E84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7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B3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</w:t>
            </w:r>
            <w:r w:rsid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Иностранный язык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B37C31" w:rsidP="0077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75E84" w:rsidRPr="00775E84" w:rsidTr="007C06E7">
        <w:trPr>
          <w:trHeight w:val="547"/>
        </w:trPr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B37C31" w:rsidRDefault="00B37C31" w:rsidP="00B37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 иностранного  языка  на  базовом  уровне  среднего  (полного)  общего  образования направлено на достижение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7C31" w:rsidRPr="00EA7145" w:rsidRDefault="00B37C31" w:rsidP="00EA7145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      </w:r>
          </w:p>
          <w:p w:rsidR="00B37C31" w:rsidRPr="00EA7145" w:rsidRDefault="00B37C31" w:rsidP="00EA7145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      </w:r>
          </w:p>
          <w:p w:rsidR="00B37C31" w:rsidRPr="00EA7145" w:rsidRDefault="00B37C31" w:rsidP="00EA7145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      </w:r>
          </w:p>
          <w:p w:rsidR="00B37C31" w:rsidRPr="00EA7145" w:rsidRDefault="00B37C31" w:rsidP="00EA7145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личности, способной и желающей участвовать в общении на </w:t>
            </w:r>
            <w:proofErr w:type="gram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proofErr w:type="gram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культурном уровне; </w:t>
            </w:r>
          </w:p>
          <w:p w:rsidR="00775E84" w:rsidRPr="00EA7145" w:rsidRDefault="00B37C31" w:rsidP="00EA7145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другим культурам и социальным субкультурам.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147B6" w:rsidRDefault="007147B6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модуль: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и прощание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жилища.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Хобби, досуг.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Магазины, товары, совершение покупок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спорт, здоровый образ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путешествия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ее национальные символы,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политическое 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Англоговорящие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5E84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природа, экологические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Профессионально-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направленный модуль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 инно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вации в области науки и техники.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механ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измы. Промышленное оборудование.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компьютерные технологии в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47B6" w:rsidRPr="00775E84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7147B6" w:rsidRDefault="007147B6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«Иностранный язык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обеспечивает достижение</w:t>
            </w:r>
            <w:r w:rsid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84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личностных</w:t>
            </w:r>
            <w:r w:rsidRPr="00384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интереса и способности к наблюдению за иным способом мировидения;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384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84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самостоятельно выбирать успешные коммуникативные стратегии в различных ситуациях общения;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владение навыками проектной деятельности, моделирующей реальные ситуации межкультурной коммуникации;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ясно, логично и точно излагать свою точку зрения, используя адекватные языковые средства;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предметных</w:t>
            </w:r>
            <w:r w:rsidRPr="00384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ПЦК ОД, ОГСЭ, ЕН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38475A" w:rsidP="0038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Н </w:t>
            </w:r>
          </w:p>
        </w:tc>
      </w:tr>
    </w:tbl>
    <w:p w:rsidR="00775E84" w:rsidRPr="00775E84" w:rsidRDefault="00775E84" w:rsidP="0077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E7" w:rsidRPr="007C06E7" w:rsidRDefault="007C06E7" w:rsidP="007C0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6E7" w:rsidRPr="007C06E7" w:rsidRDefault="007C06E7" w:rsidP="007C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ОДБ.04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F302BC" w:rsidP="007C06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06E7" w:rsidRPr="00EA7145" w:rsidRDefault="007C06E7" w:rsidP="00EA714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социальных, культурных и исторических факторах становления математики; </w:t>
            </w:r>
          </w:p>
          <w:p w:rsidR="007C06E7" w:rsidRPr="00EA7145" w:rsidRDefault="007C06E7" w:rsidP="00EA714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логического, алгоритмического и математического мышления; </w:t>
            </w:r>
          </w:p>
          <w:p w:rsidR="007C06E7" w:rsidRPr="00EA7145" w:rsidRDefault="007C06E7" w:rsidP="00EA714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применять полученные знания при решении различных задач; </w:t>
            </w:r>
          </w:p>
          <w:p w:rsidR="007C06E7" w:rsidRPr="00EA7145" w:rsidRDefault="007C06E7" w:rsidP="00EA714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Действительные числа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Показательная функция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Логарифмическая функция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формулы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6.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уравнения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7.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пройденного материала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8.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Раздел 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и её геометрический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11.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Интеграл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C546FA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 </w:t>
            </w:r>
            <w:r w:rsidR="007C06E7"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комбинаторики и теории вероятности</w:t>
            </w:r>
            <w:r w:rsid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A7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Введение в стереометрию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Параллельность прямых и плоскостей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Перпендикулярность прямых и плоскостей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Многогранники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Векторы в пространстве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  координат в пространстве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Цилиндр, конус, шар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Объемы 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C546FA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7C06E7"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06E7"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материала по курсу «Стереометрия»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«Математика» обеспечивает достижение студентами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7C0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понимание значимости математики для научно-технического прогресса,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овладение математическими знаниями и умениями, необходимыми в повседневной жизни, для освоения смежных </w:t>
            </w:r>
            <w:proofErr w:type="gram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и способность к самостоятельной творческой и ответственной деятельности;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отношение к профессиональной деятельности как возможности участия в решении личных, общественных,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государственных, общенациональных проблем;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      </w:r>
            <w:proofErr w:type="gram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их достижения;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7C0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программ, в том числе для поиска пути решения и иллюстрации решения уравнений и неравенств;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использования готовых компьютерных программ при решении задач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Руденский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</w:tbl>
    <w:p w:rsidR="007C06E7" w:rsidRPr="007C06E7" w:rsidRDefault="007C06E7" w:rsidP="007C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E7" w:rsidRPr="007C06E7" w:rsidRDefault="007C06E7" w:rsidP="007C0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05 История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F302BC" w:rsidRDefault="00F302BC" w:rsidP="003B6D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6D99" w:rsidRPr="00EA7145" w:rsidRDefault="003B6D99" w:rsidP="00EA7145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молодого поколения исторических ориентиров самоидентификации в современном мире, гражданской идентичности личности;</w:t>
            </w:r>
          </w:p>
          <w:p w:rsidR="003B6D99" w:rsidRPr="00EA7145" w:rsidRDefault="003B6D99" w:rsidP="00EA7145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истории как процесса эволюции общества, цивилизации и истории как науки;</w:t>
            </w:r>
          </w:p>
          <w:p w:rsidR="003B6D99" w:rsidRPr="00EA7145" w:rsidRDefault="003B6D99" w:rsidP="00EA7145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      </w:r>
          </w:p>
          <w:p w:rsidR="003B6D99" w:rsidRPr="00EA7145" w:rsidRDefault="003B6D99" w:rsidP="00EA7145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у </w:t>
            </w:r>
            <w:proofErr w:type="gram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осмысливать важнейшие исторические события, процессы и явления;</w:t>
            </w:r>
          </w:p>
          <w:p w:rsidR="003B6D99" w:rsidRPr="00EA7145" w:rsidRDefault="003B6D99" w:rsidP="00EA7145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      </w:r>
          </w:p>
          <w:p w:rsidR="007C06E7" w:rsidRPr="00EA7145" w:rsidRDefault="003B6D99" w:rsidP="00EA7145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595C41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</w:t>
            </w:r>
            <w:r w:rsidR="003B6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5C41" w:rsidRPr="0059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Древний мир и раннее средневековье.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</w:t>
            </w:r>
            <w:r w:rsidR="003B6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Древней Руси к Российскому государству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95C41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в </w:t>
            </w:r>
            <w:proofErr w:type="gramStart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ХVII веках: от великого княже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 к царств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</w:t>
            </w:r>
            <w:r w:rsidR="003B6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Страны Запада и Востока в </w:t>
            </w:r>
            <w:proofErr w:type="gramStart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VI— ХVIII веках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97D2B" w:rsidRPr="00097D2B" w:rsidRDefault="003B6D99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5. 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в конце </w:t>
            </w:r>
            <w:proofErr w:type="gramStart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VII— ХVIII веков: от царства </w:t>
            </w:r>
          </w:p>
          <w:p w:rsidR="00097D2B" w:rsidRDefault="00097D2B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империи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Default="00595C41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6. 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Становление индустриальной цивилизации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97D2B" w:rsidRDefault="00097D2B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7. </w:t>
            </w:r>
            <w:r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империя в Х</w:t>
            </w:r>
            <w:proofErr w:type="gramStart"/>
            <w:r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веке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97D2B" w:rsidRDefault="00097D2B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8. </w:t>
            </w:r>
            <w:r w:rsidR="006A2746"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 мировыми войнами</w:t>
            </w:r>
          </w:p>
          <w:p w:rsidR="006A2746" w:rsidRPr="006A2746" w:rsidRDefault="006A2746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9. </w:t>
            </w: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Вторая мировая война. Великая Отечественная </w:t>
            </w:r>
          </w:p>
          <w:p w:rsidR="006A2746" w:rsidRDefault="006A2746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A2746" w:rsidRDefault="006A2746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10. </w:t>
            </w: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 во второй половине ХХ— </w:t>
            </w:r>
            <w:proofErr w:type="gramStart"/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чале ХХI 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A2746" w:rsidRDefault="006A2746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11. Советская система </w:t>
            </w: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1945 — 1991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A2746" w:rsidRPr="007C06E7" w:rsidRDefault="006A2746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12. </w:t>
            </w: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 на рубеже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ХХ— </w:t>
            </w:r>
            <w:proofErr w:type="gramStart"/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ХХ</w:t>
            </w:r>
            <w:proofErr w:type="gramEnd"/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веков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«История» обеспечивает достижение студентами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B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гражданской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идентичности, патриотизма, ува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становление гражданской позиции как активного и ответственного члена российского общества, осознающего свои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конституционные права и обязан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ности, уважающего закон и правопорядок,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обладающего чувством собствен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к служению Отечеству, его защите;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исторической науки и общественной 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основанного на диа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логе культур, а также различных форм общественного сознания, осознание своего места в поликультурном мире;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овоспитания в соответствии с об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толерантное сознание и поведение в полику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льтурном мире, готовность и спо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самостоятельно определять цели деятельности и составлять планы деятельности; самостоятельно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лять, контролировать и корректи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продуктивно общаться и взаимодействовать в процессе совместной деятельности, учитывать позиции других участников 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 разрешать конфликты;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использовать средства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ионных и коммуникационных техно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 в решении когнитивных, коммуникативных и организационных задач с соблюдением требований эргономики,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безопасности, гигиены, ресурсо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сбережения, правовых и этических норм, норм информационной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B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современной исторической науке, ее специфике, методах исторического позн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и роли в решении задач про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грессивного развития России в глобальном мире;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применять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рические знания в профессиональ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и общественной деятельности, поликультурном общении;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навыками проектной деятельности и исторической реконструкции с привлечением различных 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источников; </w:t>
            </w:r>
          </w:p>
          <w:p w:rsidR="007C06E7" w:rsidRPr="007C06E7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вести диалог, обосновывать свою точку зрения в дискуссии по исторической 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3B6D99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3B6D99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3B6D99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</w:tr>
    </w:tbl>
    <w:p w:rsidR="007C06E7" w:rsidRPr="007C06E7" w:rsidRDefault="007C06E7" w:rsidP="007C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FB" w:rsidRPr="001972FB" w:rsidRDefault="001972FB" w:rsidP="0019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19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ОДБ.06. Физическая культура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4D2185" w:rsidRDefault="004D2185" w:rsidP="001972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2FB" w:rsidRPr="00EA7145" w:rsidRDefault="001972FB" w:rsidP="00EA7145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физической культуры личности будущего профессионала, востребованного на современном рынке труда; </w:t>
            </w:r>
          </w:p>
          <w:p w:rsidR="001972FB" w:rsidRPr="00EA7145" w:rsidRDefault="001972FB" w:rsidP="00EA7145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1972FB" w:rsidRPr="00EA7145" w:rsidRDefault="001972FB" w:rsidP="00EA7145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 оздоровительной деятельностью; </w:t>
            </w:r>
          </w:p>
          <w:p w:rsidR="001972FB" w:rsidRPr="00EA7145" w:rsidRDefault="001972FB" w:rsidP="00EA7145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1972FB" w:rsidRPr="00EA7145" w:rsidRDefault="001972FB" w:rsidP="00EA7145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      </w:r>
          </w:p>
          <w:p w:rsidR="001972FB" w:rsidRPr="00EA7145" w:rsidRDefault="001972FB" w:rsidP="00EA7145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      </w:r>
          </w:p>
          <w:p w:rsidR="001972FB" w:rsidRPr="00EA7145" w:rsidRDefault="001972FB" w:rsidP="00EA7145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Легкая атлетика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Баскетбол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Волейбол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Гимнастика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Футбол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«Физическая культура» обеспечивает достижение студентами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готовность и способность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саморазвитию и личностному самоопределению;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профессиональной направленностью, неприятию вредных привычек: курения, употребления алкоголя, наркотиков;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потребность к самостоятельному использованию физической культуры как составляющей доминанты здоровья;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приобретение личного опыта творческого использования профессионально оздоровительных средств и методов двигательной активности;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ис-пользования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социальной, в том числе профессиональной, практике;</w:t>
            </w:r>
            <w:proofErr w:type="gramEnd"/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умение оказывать первую помощь при занятиях спортивно-оздоровительной деятельностью;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патриотизм, уважение к своему народу, чувство 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ответственности перед Родиной;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к служению Отечеству, его защите;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способность использовать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учебного сотрудничества с преподавателями и сверстниками с использованием специальных средств и методов двигательной активности;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физкультурно-спортивного комплекса «Готов к труду и обороне» (ГТО)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И. В.</w:t>
            </w:r>
          </w:p>
        </w:tc>
      </w:tr>
    </w:tbl>
    <w:p w:rsidR="001972FB" w:rsidRPr="001972FB" w:rsidRDefault="001972FB" w:rsidP="00197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FB" w:rsidRPr="001972FB" w:rsidRDefault="001972FB" w:rsidP="00D4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FE0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ОДБ.07. Основы безопасности жизнедеятельности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C546FA" w:rsidRDefault="004D2185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дисциплины:</w:t>
            </w:r>
            <w:r w:rsidR="00C546FA" w:rsidRPr="00C5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безопасности жизнедеятельности» направлено на достижение следующих </w:t>
            </w:r>
            <w:r w:rsidR="00C546FA"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="00C546FA" w:rsidRPr="00C5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2FB" w:rsidRPr="00EA7145" w:rsidRDefault="001972FB" w:rsidP="00EA714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      </w:r>
          </w:p>
          <w:p w:rsidR="001972FB" w:rsidRPr="00EA7145" w:rsidRDefault="001972FB" w:rsidP="00EA714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отрицательного влияния человеческого фактора на безопасность личности, общества и государства;</w:t>
            </w:r>
          </w:p>
          <w:p w:rsidR="001972FB" w:rsidRPr="00EA7145" w:rsidRDefault="001972FB" w:rsidP="00EA714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антитеррористического поведения, отрицательного отношения к приему </w:t>
            </w:r>
            <w:proofErr w:type="spell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в том числе наркотиков;</w:t>
            </w:r>
          </w:p>
          <w:p w:rsidR="001972FB" w:rsidRPr="00EA7145" w:rsidRDefault="001972FB" w:rsidP="00EA714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асоциального поведения учащихся.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2FB" w:rsidRPr="001972FB" w:rsidRDefault="001972FB" w:rsidP="001972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1.Опасные и чрезвычайные ситуации природного, техногенного и социального характера.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Гражданская оборона - составная часть обороноспособности страны. 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Основы медицинских знаний и оказание первой медицинской помощи. 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Основы здорового образа жизни.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учебной дисциплины «Основы безопасности жизнедеятельности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обеспечивает достижение студентами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72FB" w:rsidRPr="001972FB" w:rsidRDefault="001972FB" w:rsidP="001972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развитие личностных, в том числе духовных и физических, качеств, обеспечивающих защищенность 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жизненно важных интересов личности от внешних и внутренних угроз;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к служению Отечеству, его защите;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исключение из своей жизни вредных привычек (курения, пьянства и т. д.);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приемов действий в опасных и чрезвычайных ситуациях природного, техногенного и социального характера;</w:t>
            </w:r>
          </w:p>
          <w:p w:rsidR="001972FB" w:rsidRPr="001972FB" w:rsidRDefault="001972FB" w:rsidP="001972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обобщать и сравнивать последствия опасных и чрезвычайных ситуаций; 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 опасных ситуаций и их влияние на безопасность жизнедеятельности человека;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развитие умения применять полученные 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теоретические знания на практике: 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установки на здоровый образ жизни;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1972FB" w:rsidRPr="001972FB" w:rsidRDefault="001972FB" w:rsidP="001972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культуре безопасности жизнедеятельности, в том числе о культуре экологической безопасности как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жизненноважной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знания факторов, пагубно влияющих на здоровье человека;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И. В.</w:t>
            </w:r>
          </w:p>
        </w:tc>
      </w:tr>
    </w:tbl>
    <w:p w:rsidR="001972FB" w:rsidRPr="001972FB" w:rsidRDefault="001972FB" w:rsidP="00197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6FF" w:rsidRPr="001972FB" w:rsidRDefault="00FE06FF" w:rsidP="00D4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FE06FF" w:rsidP="00FE0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ОДБ.08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FE06FF" w:rsidRPr="001972FB" w:rsidRDefault="00FE06FF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4D2185" w:rsidRDefault="004D2185" w:rsidP="00BB414A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414A" w:rsidRPr="00EA7145" w:rsidRDefault="00BB414A" w:rsidP="00EA714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понимания принципиальной роли астрономии в познании фундаментальных законов природы и современной </w:t>
            </w:r>
            <w:proofErr w:type="gram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мира;</w:t>
            </w:r>
          </w:p>
          <w:p w:rsidR="00BB414A" w:rsidRPr="00EA7145" w:rsidRDefault="00BB414A" w:rsidP="00EA714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определивших развитие науки и техники;</w:t>
            </w:r>
          </w:p>
          <w:p w:rsidR="00BB414A" w:rsidRPr="00EA7145" w:rsidRDefault="00BB414A" w:rsidP="00EA714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BB414A" w:rsidRPr="00EA7145" w:rsidRDefault="00BB414A" w:rsidP="00EA714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  <w:p w:rsidR="00BB414A" w:rsidRPr="00EA7145" w:rsidRDefault="00BB414A" w:rsidP="00EA714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умения применять приобретенные знания для решения практических задач повседневной жизни;</w:t>
            </w:r>
          </w:p>
          <w:p w:rsidR="00BB414A" w:rsidRPr="00EA7145" w:rsidRDefault="002E1C89" w:rsidP="00EA714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BB414A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мировоззрения;</w:t>
            </w:r>
          </w:p>
          <w:p w:rsidR="00FE06FF" w:rsidRPr="00EA7145" w:rsidRDefault="002E1C89" w:rsidP="00EA714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BB414A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  <w:p w:rsidR="00FE06FF" w:rsidRPr="001972FB" w:rsidRDefault="00FE06FF" w:rsidP="00153F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FE06FF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="002E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астрономии.</w:t>
            </w:r>
          </w:p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21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Солнечной системы.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="0021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Вселенной.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6FF" w:rsidRPr="001972FB" w:rsidRDefault="00FE06FF" w:rsidP="002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учебной дисциплины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строномия» обеспечивает достиже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обучающимися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0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личностных: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мировоззрения, соответствующего современному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уровню развития астрономической науки;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устойчивый интерес к истории и достижениям в области астрономии;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анализировать последствия освоения космического пространства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и деятельности человека;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 w:rsidRPr="00FE0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использовать при выполнении практических заданий по 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мыслительные операции, как поста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 задачи, формулирование ги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потез, анализ и синтез, сравнение, обобщение, систематизация, выявление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причинно-следственных связей, поиск аналогов, формулирование выводов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изучения различных сторон астрономи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явлений, процессов, с ко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торыми возникает необходимость сталкиваться в профессиональной сфере;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познавательной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ьности, навыками разрешения про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блем, возникающих при выполнении практических заданий по астрономии;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умение использовать различные источники по астрономии для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достоверной научной информации, умение оценить ее достоверность;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языковыми средствами: умение ясно, логично и точно излагать свою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 по различным вопросам астрономии, использовать языковые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адекватные обсуждаемой проблеме астрономического характера,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составление текста и презентации материалов с использованием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и коммуникационных технологий;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BB4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строении Солнечной системы, эволюции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 и Вселенной, пространственно-временных масштабах Вселенной;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понимание сущности наблюдаемых во Вселенной явлений;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основополагающими астрономическими понятиями, теориями,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законами и закономерностями, уверенное пользование астрономической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терминологией и символикой;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значении астрономии в практической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человека и дальнейшем научно-техническом развитии;</w:t>
            </w:r>
          </w:p>
          <w:p w:rsidR="00FE06FF" w:rsidRPr="001972FB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осознание роли отечественной науки в осво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и использовании космическо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пространства и развитии международного сотрудничества в этой области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BB414A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BB414A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BB414A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С.А. </w:t>
            </w:r>
          </w:p>
        </w:tc>
      </w:tr>
    </w:tbl>
    <w:p w:rsidR="00FE06FF" w:rsidRDefault="00FE06FF" w:rsidP="00FE06FF"/>
    <w:p w:rsidR="00216876" w:rsidRPr="001972FB" w:rsidRDefault="00216876" w:rsidP="00D4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F302BC" w:rsidP="0015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ОДП.01</w:t>
            </w:r>
            <w:r w:rsidR="00216876"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216876" w:rsidRPr="001972FB" w:rsidRDefault="00216876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4D2185" w:rsidRDefault="004D2185" w:rsidP="00F302BC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направлено на достижение следующих целей:</w:t>
            </w:r>
          </w:p>
          <w:p w:rsidR="00F302BC" w:rsidRPr="00EA7145" w:rsidRDefault="00F302BC" w:rsidP="00EA714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представл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о роли информатики и инфор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мационно-коммуникационных технологий (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ИКТ) в современном обществе, по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основ правовых аспектов использования компьютерных программ и работы в Интернете;</w:t>
            </w:r>
          </w:p>
          <w:p w:rsidR="00F302BC" w:rsidRPr="00EA7145" w:rsidRDefault="00F302BC" w:rsidP="00EA714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осуществлять поиск и использование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необходимой для эффективн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выполнения 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профессиональных 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профессионального и личностного развития;</w:t>
            </w:r>
          </w:p>
          <w:p w:rsidR="00F302BC" w:rsidRPr="00EA7145" w:rsidRDefault="00F302BC" w:rsidP="00EA714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примен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анализировать, преобразовы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F302BC" w:rsidRPr="00EA7145" w:rsidRDefault="00F302BC" w:rsidP="00EA714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познавательных интересов, инт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еллектуальных и твор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способностей путем освоения и испол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ьзования методов информатики и с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 ИКТ при изучении различных учебных предметов;</w:t>
            </w:r>
          </w:p>
          <w:p w:rsidR="00F302BC" w:rsidRPr="00EA7145" w:rsidRDefault="00F302BC" w:rsidP="00EA714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испол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ьзования информационных техноло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в индивидуальной и коллективной учебной и познавательной, в том числе проектной, деятельности;</w:t>
            </w:r>
          </w:p>
          <w:p w:rsidR="00F302BC" w:rsidRPr="00EA7145" w:rsidRDefault="00F302BC" w:rsidP="00EA714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этичес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аспектов информационной дея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информационных коммуникаций в глобальных сетях; осознание ответственности людей, вовлеченных в создание 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использование информаци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систем, распространение и использование информации;</w:t>
            </w:r>
          </w:p>
          <w:p w:rsidR="00F302BC" w:rsidRPr="00EA7145" w:rsidRDefault="00F302BC" w:rsidP="00EA714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информационной культурой, способностью анализировать и оценивать </w:t>
            </w:r>
          </w:p>
          <w:p w:rsidR="00216876" w:rsidRPr="00EA7145" w:rsidRDefault="00F302BC" w:rsidP="00EA714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с использованием информа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ционно-коммуникационных техноло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гий, средств образовательных и социальных коммуникаций.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216876" w:rsidRDefault="0021687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="004D2185">
              <w:t xml:space="preserve"> </w:t>
            </w:r>
            <w:r w:rsidR="004D2185"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деятельность человека</w:t>
            </w:r>
            <w:r w:rsid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2185" w:rsidRPr="004D2185" w:rsidRDefault="00216876" w:rsidP="004D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4D2185"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 w:rsid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мация и информационные процессы.</w:t>
            </w:r>
          </w:p>
          <w:p w:rsidR="004D2185" w:rsidRPr="004D2185" w:rsidRDefault="004D2185" w:rsidP="004D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структуры (электронные таблицы и базы данных)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2185" w:rsidRPr="004D2185" w:rsidRDefault="004D2185" w:rsidP="004D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информационных и коммуникационных технологий (ИКТ)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2185" w:rsidRPr="004D2185" w:rsidRDefault="004D2185" w:rsidP="004D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создания и преобразования информационных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6876" w:rsidRPr="001972FB" w:rsidRDefault="004D2185" w:rsidP="004D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6. 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4419C7" w:rsidRDefault="00216876" w:rsidP="004419C7">
            <w:pPr>
              <w:spacing w:after="0" w:line="240" w:lineRule="auto"/>
              <w:jc w:val="both"/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учебной дисциплины «</w:t>
            </w:r>
            <w:r w:rsid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обеспечивает достиже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обучающимися следующих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419C7">
              <w:t xml:space="preserve"> 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441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чувство гордости и уважения к истории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 и достижениям отечествен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информатики в мировой индустрии информационных технологий;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осознание своего места в информационном обществе;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и способность к самостоятельной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тветственной творческой деятель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 использованием информационно-коммуникационных технологий;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использовать достижения современной информатики для повышения собственного интеллектуального развития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выбранной профессиональной дея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самостоятельно формировать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для себя знания в профессио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нальной 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 используя для этого доступные источники информации;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управлять своей познавательной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ятельностью, проводить самооцен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уровня собственного интеллектуального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в том числе с исполь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 современных электронных образовательных ресурсов;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выбирать грамотное поведение при использовании разнообразных средств информационно-коммуникацио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профессио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деятельности, так и в быту;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определять цели, составлять планы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определять сред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необходимые для их реализации;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использование различных видов 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деятельности для реше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информационных задач, применение основных методов познания  (наблюдения, описания, измерения, эксперимента) для организации учебно-исследовательской и проектной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с использованием инфор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мационно-коммуникационных технологий;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анализировать и представлять информацию, данную в электронных форматах на компьютере в различных видах;</w:t>
            </w:r>
          </w:p>
          <w:p w:rsid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использовать средства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ционно-коммуникационных техноло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публично представлять результаты собственного исследования, вести дискуссии, доступно и гармонично соче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 содержание и формы представ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ляемой информации средствами информационных и коммуникационных технологий;</w:t>
            </w:r>
          </w:p>
          <w:p w:rsidR="004419C7" w:rsidRPr="004419C7" w:rsidRDefault="004419C7" w:rsidP="004419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предметных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алгоритмического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ышления и понимание методов фор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мального описания алгоритмов, владение знанием основных алгоритмических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конструкций, умение анализировать алгоритмы;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использование готовых прикладных компьютерных программ по профилю подготовки;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способами представления, хранения и обработки данных на компьютере;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компьютерными средствами представления и анализа данных в электронных таблицах;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базах данных и простейших средствах управления ими;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компьютерно-математических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моделях и необходимости анализа соответствия модели и моделируемого объекта (процесса);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типовыми приемами написания программы на алгоритмическом языке для решения стандартной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использованием основных кон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языка программирования;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216876" w:rsidRPr="00FE06FF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применение на практике средств защиты информации от вредоносных программ, соблюдение правил личной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и этики в работе с инфор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мацией и средствами коммуникаций в Интернете.</w:t>
            </w:r>
          </w:p>
          <w:p w:rsidR="00216876" w:rsidRPr="001972FB" w:rsidRDefault="00216876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4D2185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4D2185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216876" w:rsidRPr="001972FB" w:rsidRDefault="0021687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6422AC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Сударкина Т. Ю.</w:t>
            </w:r>
            <w:r w:rsidR="0021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419C7" w:rsidRPr="004419C7" w:rsidRDefault="004419C7" w:rsidP="004419C7"/>
    <w:p w:rsidR="004419C7" w:rsidRPr="004419C7" w:rsidRDefault="004419C7" w:rsidP="00D4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ОДП.02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задачи изучения </w:t>
            </w: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направлено на достижение следующих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06AD" w:rsidRPr="00EC06AD" w:rsidRDefault="00EC06AD" w:rsidP="00EA714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EC06AD" w:rsidRPr="00EC06AD" w:rsidRDefault="00EC06AD" w:rsidP="00EA714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</w:t>
            </w:r>
          </w:p>
          <w:p w:rsidR="00EC06AD" w:rsidRPr="00EC06AD" w:rsidRDefault="00EC06AD" w:rsidP="00EA714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практически использовать физические знания; оценивать достоверность </w:t>
            </w:r>
            <w:proofErr w:type="gramStart"/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информации;</w:t>
            </w:r>
          </w:p>
          <w:p w:rsidR="00EC06AD" w:rsidRPr="00EC06AD" w:rsidRDefault="00EC06AD" w:rsidP="00EA714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EC06AD" w:rsidRPr="00EC06AD" w:rsidRDefault="00EC06AD" w:rsidP="00EA714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      </w:r>
            <w:proofErr w:type="gramStart"/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4419C7" w:rsidRPr="00EC06AD" w:rsidRDefault="00EC06AD" w:rsidP="00EA714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молекулярн</w:t>
            </w:r>
            <w:proofErr w:type="gramStart"/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кинетической 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Магнитное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Колебания и волны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Квантовая 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Атомная 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9C7" w:rsidRPr="004419C7" w:rsidRDefault="004419C7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jc w:val="both"/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учебной дисциплины «</w:t>
            </w:r>
            <w:r w:rsid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обеспечивает достижение обучающимися следующих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419C7">
              <w:t xml:space="preserve"> </w:t>
            </w:r>
          </w:p>
          <w:p w:rsidR="000525AF" w:rsidRPr="000525AF" w:rsidRDefault="004419C7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5AF"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0525AF"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525AF" w:rsidRPr="00052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="000525AF"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чувство гордости и уважения к истории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достижениям отечественной физи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науки; физически грамотное поведение в профессиональной деятельности и быту при 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обращении с приборами и устройствами;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выстраивать конструктивные взаимоотношения в команде по решению общих задач;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•  </w:t>
            </w:r>
            <w:proofErr w:type="spellStart"/>
            <w:r w:rsidRPr="00052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генерировать идеи и определять средства, необходимые для их реализации;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различные источники для получения физической информации, оценивать ее достоверность;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анализировать и представлять информацию в различных видах;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•  </w:t>
            </w:r>
            <w:r w:rsidRPr="00052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символики;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решать физические задачи;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4419C7" w:rsidRPr="004419C7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884B64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А.</w:t>
            </w:r>
          </w:p>
        </w:tc>
      </w:tr>
    </w:tbl>
    <w:p w:rsidR="004419C7" w:rsidRPr="004419C7" w:rsidRDefault="004419C7" w:rsidP="00441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AF" w:rsidRPr="000525AF" w:rsidRDefault="000525AF" w:rsidP="0005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ОДП.03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 w:rsid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052D" w:rsidRPr="0097052D" w:rsidRDefault="0097052D" w:rsidP="00EA7145">
            <w:pPr>
              <w:numPr>
                <w:ilvl w:val="0"/>
                <w:numId w:val="19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у </w:t>
            </w:r>
            <w:proofErr w:type="gram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оценивать значимость химического знания для каждого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052D" w:rsidRPr="0097052D" w:rsidRDefault="0097052D" w:rsidP="00EA7145">
            <w:pPr>
              <w:numPr>
                <w:ilvl w:val="0"/>
                <w:numId w:val="19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у </w:t>
            </w:r>
            <w:proofErr w:type="gram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целостного представления о мире и роли химии в создании современной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стественно-научной картины мира;</w:t>
            </w:r>
          </w:p>
          <w:p w:rsidR="0097052D" w:rsidRPr="0097052D" w:rsidRDefault="0097052D" w:rsidP="00EA7145">
            <w:pPr>
              <w:numPr>
                <w:ilvl w:val="0"/>
                <w:numId w:val="19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мения объяснять объекты и процессы окружающей действительности: природной, социальной, культурной, технической среды, —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зуя для этого химические знания;</w:t>
            </w:r>
          </w:p>
          <w:p w:rsidR="0097052D" w:rsidRPr="0097052D" w:rsidRDefault="0097052D" w:rsidP="00EA7145">
            <w:pPr>
              <w:numPr>
                <w:ilvl w:val="0"/>
                <w:numId w:val="19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позицию;</w:t>
            </w:r>
          </w:p>
          <w:p w:rsidR="000525AF" w:rsidRPr="000525AF" w:rsidRDefault="0097052D" w:rsidP="00EA7145">
            <w:pPr>
              <w:numPr>
                <w:ilvl w:val="0"/>
                <w:numId w:val="19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      </w:r>
            <w:proofErr w:type="gramEnd"/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052D" w:rsidRDefault="000525A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="0097052D"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неорганическая химия</w:t>
            </w:r>
            <w:r w:rsid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25AF" w:rsidRPr="000525AF" w:rsidRDefault="000525AF" w:rsidP="0097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97052D"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jc w:val="both"/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учебной дисциплины «</w:t>
            </w:r>
            <w:r w:rsid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обеспечивает достижение обучающимися следующих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525AF">
              <w:t xml:space="preserve"> </w:t>
            </w:r>
          </w:p>
          <w:p w:rsidR="0097052D" w:rsidRPr="0097052D" w:rsidRDefault="0097052D" w:rsidP="009705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чувство гордости и уважения к истории и достижениям отечественной химической науки; 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97052D" w:rsidRPr="0097052D" w:rsidRDefault="0097052D" w:rsidP="009705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7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7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  <w:proofErr w:type="gramEnd"/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      </w:r>
          </w:p>
          <w:p w:rsidR="0097052D" w:rsidRPr="0097052D" w:rsidRDefault="0097052D" w:rsidP="009705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месте химии в современной научной картине мира; 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основополагающими химическими понятиями, теориями, законами и закономерностями; 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уверенное пользование химической терминологией и символикой;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основными методами научного познания, используемыми в химии: наблюдением, описанием, измерением, экспериментом; 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умение обрабатывать, объяснять результаты проведенных опытов и делать выводы; 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применять методы познания при решении практических задач;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давать количественные оценки и производить расчеты по химическим формулам и уравнениям;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правилами техники безопасности при использовании химических веществ;</w:t>
            </w:r>
          </w:p>
          <w:p w:rsidR="0097052D" w:rsidRPr="000525AF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 позиции по отношению к химической информации, получаемой из разных источников.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B77E46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B77E46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0525AF" w:rsidRPr="000525AF" w:rsidRDefault="000525A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B77E46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Н. Ю. </w:t>
            </w:r>
          </w:p>
        </w:tc>
      </w:tr>
    </w:tbl>
    <w:p w:rsidR="000525AF" w:rsidRPr="000525AF" w:rsidRDefault="000525AF" w:rsidP="0005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E46" w:rsidRPr="00B77E46" w:rsidRDefault="00B77E46" w:rsidP="00B77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</w:t>
            </w:r>
            <w:r w:rsid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(с основами финансовой грамотности и проектной деятельности).</w:t>
            </w:r>
          </w:p>
          <w:p w:rsidR="00B77E46" w:rsidRPr="00B77E46" w:rsidRDefault="00B77E46" w:rsidP="00B7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 w:rsidR="00104838"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(с основами финансовой грамот</w:t>
            </w:r>
            <w:r w:rsid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проектной деятельности)</w:t>
            </w: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4838" w:rsidRPr="00104838" w:rsidRDefault="00104838" w:rsidP="00EA7145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      </w:r>
          </w:p>
          <w:p w:rsidR="00104838" w:rsidRPr="00104838" w:rsidRDefault="00104838" w:rsidP="00EA7145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      </w:r>
          </w:p>
          <w:p w:rsidR="00104838" w:rsidRPr="00104838" w:rsidRDefault="00104838" w:rsidP="00EA7145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интереса к изучению социально-экономических и политико-правовых дисциплин;</w:t>
            </w:r>
          </w:p>
          <w:p w:rsidR="00104838" w:rsidRPr="00104838" w:rsidRDefault="00104838" w:rsidP="00EA7145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из различных источников, анализировать, систематизировать ее, делать выводы и прогнозы;</w:t>
            </w:r>
          </w:p>
          <w:p w:rsidR="00104838" w:rsidRPr="00104838" w:rsidRDefault="00104838" w:rsidP="00EA7145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      </w:r>
          </w:p>
          <w:p w:rsidR="00104838" w:rsidRPr="00104838" w:rsidRDefault="00104838" w:rsidP="00EA7145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общественно полезной деятельности, 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стремления к самовоспитанию, самореализации, самоконтролю;</w:t>
            </w:r>
          </w:p>
          <w:p w:rsidR="00104838" w:rsidRPr="00104838" w:rsidRDefault="00104838" w:rsidP="00EA7145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 и умений в практической деятельности в разл</w:t>
            </w:r>
            <w:r w:rsidR="00D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ичных сферах общественной жизни;</w:t>
            </w:r>
          </w:p>
          <w:p w:rsidR="000525AF" w:rsidRPr="00B77E46" w:rsidRDefault="00104838" w:rsidP="00EA7145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личности социально развитого, критически мыслящего, конкурентоспособного выпускника, обладающего экономическим образом мышления, способно</w:t>
            </w:r>
            <w:r w:rsidR="007B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взять ответственность за свое будущее, будущее </w:t>
            </w:r>
            <w:proofErr w:type="gramStart"/>
            <w:r w:rsidR="007B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="007B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близких, своей страны.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88382F" w:rsidRPr="00F90376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«Обществознание»:</w:t>
            </w:r>
          </w:p>
          <w:p w:rsidR="00B77E46" w:rsidRPr="00B77E46" w:rsidRDefault="00B77E4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="00105AD0" w:rsidRP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общество</w:t>
            </w:r>
            <w:r w:rsid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E46" w:rsidRDefault="00B77E4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105AD0" w:rsidRP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 человека и общества</w:t>
            </w:r>
            <w:r w:rsid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5AD0" w:rsidRDefault="00105AD0" w:rsidP="00F903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P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105AD0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r w:rsidR="00105AD0" w:rsidRP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Pr="00F90376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«Основы финансовой грамотности»: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Личное финансовое планирование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Защита от мошеннических действий на финансовом рынке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Создание собственного бизнеса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 «Основы проектной деятельности»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проектно-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376" w:rsidRP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выполнения исследовательской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</w:p>
          <w:p w:rsidR="00105AD0" w:rsidRPr="00B77E46" w:rsidRDefault="00105AD0" w:rsidP="007B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учебной дисциплины «Обществознание» обеспечивает достижение студентами следующих результатов: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53F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российская гражданская идентичность, патриотизм,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свое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народу, чувство ответственности 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Родиной, уважение государствен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символов (герба, флага, гимна);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 принимающего традиционные национальные и общечеловеческие, гуманистические и демократические ценности;</w:t>
            </w:r>
            <w:proofErr w:type="gramEnd"/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толерантное сознание и поведен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поликультурном мире, готов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способность вести диалог с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людьми, достигать в нем взаи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и способность к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и самовоспитанию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общечеловеческими ценностя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идеалами гражданского обще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к самостоятельной, творческой 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ветственной деятельности; созна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осознанное отношение к 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деятельности как воз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участия в решении личных, общественных, государственных, общенациональных проблем;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ответственное отношение к созданию семьи на основе осознанного принятия ценностей семейной жизни;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самостоятельно определять цели деятельности и составлять планы деятельности; самостоятельно 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ществлять, контролировать и кор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ректировать деятельность; 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возможные ресурсы для дости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поставленных целей и реализации планов деятельности; выбирать успешные стратегии в различных ситуациях;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тодов ре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практических задач, применению различных методов познания;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использовать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и коммуникацион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определять назначение и функции различных социальных, экономических и правовых институтов;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умение самостоятельно оценивать и принимать решения,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определя-ющие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стратегию поведения, с учетом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гражданских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нравственных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ценно-стей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53F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об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 как целостной развивающей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системе в единстве и взаимодействии его основных сфер и институтов;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базовым понятийным аппаратом социальных наук;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умениями выявлять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функциональные,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иерархические и другие связи социальных объектов и процессов;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сформированнность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об основных тенденциях и воз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можных перспективах развития мирового сообщества в глобальном мире;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методах познания социальных явлений и процессов;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B77E46" w:rsidRPr="00B77E46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сформированнность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оценивания социальной информации, умений поиска информации в источниках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типа для реконструк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недостающих звеньев с целью 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 оценки разнообразных яв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и процессов общественного развития.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153FE9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B77E46" w:rsidRPr="00B77E46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153FE9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С. А., Васильева Л. Н.</w:t>
            </w:r>
            <w:r w:rsidR="00B77E46"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77E46" w:rsidRPr="00B77E46" w:rsidRDefault="00B77E46" w:rsidP="00B7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FE9" w:rsidRPr="00153FE9" w:rsidRDefault="00153FE9" w:rsidP="00153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01. Основы философии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общение на основе общечеловеческих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 основы научной, философской и религиозной картин мира;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жизни, культуры, окружающей среды;</w:t>
            </w:r>
          </w:p>
          <w:p w:rsidR="000525AF" w:rsidRPr="00153FE9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общечеловеческие ценности, как основа поведения в коллективе, 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153FE9" w:rsidRDefault="00032C93" w:rsidP="0003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История философии</w:t>
            </w:r>
          </w:p>
          <w:p w:rsidR="00032C93" w:rsidRDefault="00032C93" w:rsidP="0003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Человек, культура, история</w:t>
            </w:r>
          </w:p>
          <w:p w:rsidR="00032C93" w:rsidRPr="00032C93" w:rsidRDefault="00032C93" w:rsidP="0003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Проблема сознания</w:t>
            </w:r>
            <w:r w:rsidR="0064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познания</w:t>
            </w:r>
          </w:p>
        </w:tc>
      </w:tr>
      <w:tr w:rsidR="00153FE9" w:rsidRPr="00153FE9" w:rsidTr="00B93F02">
        <w:trPr>
          <w:trHeight w:val="958"/>
        </w:trPr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B93F02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 – ОК07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B93F02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153FE9" w:rsidRPr="00153FE9" w:rsidRDefault="00153FE9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B93F02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 </w:t>
            </w:r>
            <w:r w:rsidR="00153FE9"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3FE9" w:rsidRPr="00153FE9" w:rsidRDefault="00153FE9" w:rsidP="0015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93" w:rsidRPr="00153FE9" w:rsidRDefault="00032C93" w:rsidP="0003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02. История</w:t>
            </w:r>
          </w:p>
          <w:p w:rsidR="00032C93" w:rsidRPr="00153FE9" w:rsidRDefault="00032C93" w:rsidP="00097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32C93" w:rsidRDefault="00032C93" w:rsidP="00097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контексте;</w:t>
            </w:r>
          </w:p>
          <w:p w:rsid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гражданско-патриотическую позицию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C93" w:rsidRDefault="00032C93" w:rsidP="00097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32C93" w:rsidRDefault="00032C93" w:rsidP="00097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ключевых регионов мира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рубеже веков (XX и XXI вв.);</w:t>
            </w:r>
          </w:p>
          <w:p w:rsidR="00032C93" w:rsidRDefault="00032C93" w:rsidP="00097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причины локальных, региональных, межгосударственных конфликтов в конце XX - начале XXI вв.; </w:t>
            </w:r>
          </w:p>
          <w:p w:rsidR="00032C93" w:rsidRDefault="00032C93" w:rsidP="00097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международных организаций и основные направления их деятельности;</w:t>
            </w:r>
          </w:p>
          <w:p w:rsidR="00032C93" w:rsidRDefault="004A4FE4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32C93"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32C93" w:rsidRPr="00153FE9" w:rsidRDefault="004A4FE4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32C93"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 ретроспективный анализ развития отрасли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4A4FE4" w:rsidRDefault="004A4FE4" w:rsidP="004A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направления развития клю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чевых регионов мира на рубеже XX – XXI вв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FE4" w:rsidRDefault="004A4FE4" w:rsidP="004A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 причи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локальн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ых, региональных, межгосударственных конф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ликтов в конце XX – XXI вв.</w:t>
            </w:r>
          </w:p>
          <w:p w:rsidR="00032C93" w:rsidRPr="00032C93" w:rsidRDefault="00032C93" w:rsidP="003C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политического, экономического и культур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развития ведущих государств и регионов мира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2C93" w:rsidRPr="00153FE9" w:rsidTr="00097D2B">
        <w:trPr>
          <w:trHeight w:val="958"/>
        </w:trPr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3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 – ОК06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 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2C93" w:rsidRPr="00153FE9" w:rsidRDefault="00032C93" w:rsidP="0003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870" w:rsidRPr="00153FE9" w:rsidRDefault="00016870" w:rsidP="00016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777674" w:rsidP="00D41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03. Иностранный язык в профессиональной деятельности</w:t>
            </w:r>
          </w:p>
          <w:p w:rsidR="00016870" w:rsidRPr="00153FE9" w:rsidRDefault="00016870" w:rsidP="00D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016870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016870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016870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16870" w:rsidRDefault="00016870" w:rsidP="00D414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общий смысл воспроизведённых высказываний   в   пределах   литературной нормы на профессиональные темы;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  содержание   текста,   как   на базовые, так и на профессиональные темы;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  высказывания   (устно   и письменно)   на   иностранном   языке   на профессиональные темы;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переводы (со словарем и без словаря)           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иностранных            тексов профессиональной направленности;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своей профессий деятельности;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  краткое   обоснование   и объяснение своих текущих и планируемых действий;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письменные простые связные сообщения             на            интересующие профессиональные темы;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планы к самостоятельным работам для подготовки проектов и устных сообщений.</w:t>
            </w:r>
          </w:p>
          <w:p w:rsid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   переводить    тексты    по профессиональной тематике и техническую документацию  с  использованием  разных типов словарей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870" w:rsidRDefault="00016870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особенности произношения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интернациональных слов и 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терминологии и лексики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направленности;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основные общеупотребительные глаголы профессиональной лексики;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лексический (1000 - 1200лексических единиц) минимум, относящийся к описанию предметов, средств и 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профессиональной деятельности;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основные грамматические правила, необходимые </w:t>
            </w:r>
            <w:proofErr w:type="gramStart"/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6870" w:rsidRPr="00153FE9" w:rsidRDefault="008A06CF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простых и сложных предложений на профессиональные темы и перевода текстов профессиональной направленности.</w:t>
            </w: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016870" w:rsidRPr="00153FE9" w:rsidRDefault="00016870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8A06CF" w:rsidRPr="008A06CF" w:rsidRDefault="008A06CF" w:rsidP="008A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Иностранный язык в профессиональном общении;</w:t>
            </w:r>
          </w:p>
          <w:p w:rsidR="008A06CF" w:rsidRPr="008A06CF" w:rsidRDefault="008A06CF" w:rsidP="008A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Профессиональный модуль;</w:t>
            </w:r>
          </w:p>
          <w:p w:rsidR="008A06CF" w:rsidRPr="008A06CF" w:rsidRDefault="008A06CF" w:rsidP="008A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Деловая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среда общения.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нормы делового и профессионального общения;</w:t>
            </w:r>
          </w:p>
          <w:p w:rsidR="00016870" w:rsidRPr="00032C93" w:rsidRDefault="008A06CF" w:rsidP="008A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Предпринимательская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6870" w:rsidRPr="00153FE9" w:rsidTr="00D4146D">
        <w:trPr>
          <w:trHeight w:val="958"/>
        </w:trPr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016870" w:rsidRPr="00153FE9" w:rsidRDefault="00016870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016870" w:rsidP="008A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 – ОК0</w:t>
            </w:r>
            <w:r w:rsid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ОК 06, ОК 10</w:t>
            </w: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8A06CF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8A06CF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016870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016870" w:rsidRPr="00153FE9" w:rsidRDefault="00016870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8A06CF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Кряковская</w:t>
            </w:r>
            <w:proofErr w:type="spellEnd"/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</w:tbl>
    <w:p w:rsidR="00016870" w:rsidRDefault="00016870" w:rsidP="0001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D" w:rsidRPr="00153FE9" w:rsidRDefault="00D4146D" w:rsidP="0001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2B" w:rsidRPr="00153FE9" w:rsidRDefault="00B92E2B" w:rsidP="00B92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04. Физическая культура</w:t>
            </w:r>
          </w:p>
          <w:p w:rsidR="00B92E2B" w:rsidRPr="00153FE9" w:rsidRDefault="00B92E2B" w:rsidP="00D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B92E2B" w:rsidRDefault="00B92E2B" w:rsidP="00D414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B92E2B" w:rsidRDefault="00B92E2B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</w:t>
            </w: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B92E2B" w:rsidRDefault="00B92E2B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2B" w:rsidRDefault="00B92E2B" w:rsidP="00D414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92E2B" w:rsidRPr="00B92E2B" w:rsidRDefault="00B92E2B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роли физической культуры в общекультурном, профессиональном и социальном развитии человека;</w:t>
            </w:r>
          </w:p>
          <w:p w:rsidR="00B92E2B" w:rsidRDefault="00B92E2B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E2B" w:rsidRPr="00153FE9" w:rsidRDefault="00B92E2B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B92E2B" w:rsidRPr="00B92E2B" w:rsidRDefault="00B92E2B" w:rsidP="00B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Легкая атлетика</w:t>
            </w:r>
          </w:p>
          <w:p w:rsidR="00B92E2B" w:rsidRPr="00B92E2B" w:rsidRDefault="00B92E2B" w:rsidP="00B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Баскетбол</w:t>
            </w:r>
          </w:p>
          <w:p w:rsidR="00B92E2B" w:rsidRPr="00B92E2B" w:rsidRDefault="00B92E2B" w:rsidP="00B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Волейбол</w:t>
            </w:r>
          </w:p>
          <w:p w:rsidR="00B92E2B" w:rsidRPr="00B92E2B" w:rsidRDefault="00B92E2B" w:rsidP="00B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Гимнастика</w:t>
            </w:r>
          </w:p>
          <w:p w:rsidR="00B92E2B" w:rsidRPr="00B92E2B" w:rsidRDefault="00B92E2B" w:rsidP="00B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Футбол</w:t>
            </w:r>
          </w:p>
          <w:p w:rsidR="00B92E2B" w:rsidRPr="00032C93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2B" w:rsidRPr="00153FE9" w:rsidTr="00D4146D">
        <w:trPr>
          <w:trHeight w:val="958"/>
        </w:trPr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B9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ОК03 – ОК06, ОК 08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B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И. В.</w:t>
            </w:r>
          </w:p>
        </w:tc>
      </w:tr>
    </w:tbl>
    <w:p w:rsidR="00B92E2B" w:rsidRPr="00153FE9" w:rsidRDefault="00B92E2B" w:rsidP="00B9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2B" w:rsidRPr="00153FE9" w:rsidRDefault="00B92E2B" w:rsidP="00B92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05. Психология общения</w:t>
            </w:r>
          </w:p>
          <w:p w:rsidR="00B92E2B" w:rsidRPr="00153FE9" w:rsidRDefault="00B92E2B" w:rsidP="00D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B92E2B" w:rsidRDefault="00B92E2B" w:rsidP="00D414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740FA3" w:rsidRPr="00740FA3" w:rsidRDefault="00740FA3" w:rsidP="00740F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техники и приемы эффективного общения</w:t>
            </w:r>
          </w:p>
          <w:p w:rsidR="00740FA3" w:rsidRPr="00740FA3" w:rsidRDefault="00740FA3" w:rsidP="00740F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B92E2B" w:rsidRDefault="00740FA3" w:rsidP="00740F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приемы </w:t>
            </w:r>
            <w:proofErr w:type="spellStart"/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0FA3" w:rsidRDefault="00740FA3" w:rsidP="00740F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2B" w:rsidRDefault="00B92E2B" w:rsidP="00D414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0FA3" w:rsidRPr="00740FA3" w:rsidRDefault="00740FA3" w:rsidP="00740F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740FA3" w:rsidRPr="00740FA3" w:rsidRDefault="00740FA3" w:rsidP="00740F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740FA3" w:rsidRPr="00740FA3" w:rsidRDefault="00740FA3" w:rsidP="00740F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приемы общения, правила слушания, ведения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беседы, убеждения;</w:t>
            </w:r>
          </w:p>
          <w:p w:rsidR="00740FA3" w:rsidRDefault="00740FA3" w:rsidP="00740F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0FA3" w:rsidRPr="00740FA3" w:rsidRDefault="00740FA3" w:rsidP="00740F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невербальные средства общения;</w:t>
            </w:r>
          </w:p>
          <w:p w:rsidR="00740FA3" w:rsidRPr="00740FA3" w:rsidRDefault="00740FA3" w:rsidP="00740F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740FA3" w:rsidRPr="00740FA3" w:rsidRDefault="00740FA3" w:rsidP="00740F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общении;</w:t>
            </w:r>
          </w:p>
          <w:p w:rsidR="00740FA3" w:rsidRPr="00740FA3" w:rsidRDefault="00740FA3" w:rsidP="00740F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740FA3" w:rsidRPr="00740FA3" w:rsidRDefault="00740FA3" w:rsidP="00740F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B92E2B" w:rsidRPr="00153FE9" w:rsidRDefault="00740FA3" w:rsidP="00740F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конфликтов.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1.Теоретические основы изучения общения в психологии</w:t>
            </w:r>
          </w:p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Психологические особенности делового общения</w:t>
            </w:r>
          </w:p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Коммуникации в процессе организации совместных действий</w:t>
            </w:r>
          </w:p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Верификация ложной информации в процессе общения</w:t>
            </w:r>
          </w:p>
          <w:p w:rsidR="00B92E2B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Стрессы.  Обретение стрессоустойчивости в деловом общении</w:t>
            </w:r>
          </w:p>
        </w:tc>
      </w:tr>
      <w:tr w:rsidR="00B92E2B" w:rsidRPr="00153FE9" w:rsidTr="00D4146D">
        <w:trPr>
          <w:trHeight w:val="958"/>
        </w:trPr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740FA3" w:rsidP="00D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01-07, </w:t>
            </w:r>
            <w:r w:rsid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09, ОК 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EA7145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bookmarkStart w:id="0" w:name="_GoBack"/>
            <w:bookmarkEnd w:id="0"/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740FA3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 Т. И.</w:t>
            </w:r>
          </w:p>
        </w:tc>
      </w:tr>
    </w:tbl>
    <w:p w:rsidR="00B92E2B" w:rsidRPr="00153FE9" w:rsidRDefault="00B92E2B" w:rsidP="00B9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A3" w:rsidRPr="00153FE9" w:rsidRDefault="00740FA3" w:rsidP="0074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A3" w:rsidRPr="00740FA3" w:rsidRDefault="00740FA3" w:rsidP="00740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4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40FA3" w:rsidRPr="00740FA3" w:rsidTr="00D4146D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 0</w:t>
            </w:r>
            <w:r w:rsid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основы природопользования</w:t>
            </w:r>
          </w:p>
        </w:tc>
      </w:tr>
      <w:tr w:rsidR="00740FA3" w:rsidRPr="00740FA3" w:rsidTr="00D4146D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740FA3" w:rsidRPr="00740FA3" w:rsidTr="00D4146D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40FA3" w:rsidRPr="00740FA3" w:rsidTr="00D4146D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40FA3" w:rsidRPr="00740FA3" w:rsidTr="00D4146D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740FA3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740FA3" w:rsidRPr="00740FA3" w:rsidRDefault="00740FA3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осознавать взаимосвязь организмов и среды обитания;</w:t>
            </w:r>
          </w:p>
          <w:p w:rsidR="00740FA3" w:rsidRDefault="00740FA3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условия устойчивого состояния экосистем и причины возникновения   экологического кризиса</w:t>
            </w:r>
            <w:r w:rsid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5C7" w:rsidRPr="00740FA3" w:rsidRDefault="000B25C7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FA3" w:rsidRPr="00740FA3" w:rsidRDefault="00740FA3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740FA3" w:rsidRPr="00740FA3" w:rsidRDefault="00740FA3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правовые вопросы экологической безопасности;</w:t>
            </w:r>
          </w:p>
          <w:p w:rsidR="00740FA3" w:rsidRPr="00740FA3" w:rsidRDefault="00740FA3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экологических принципах рационального природопользования;</w:t>
            </w:r>
          </w:p>
          <w:p w:rsidR="00740FA3" w:rsidRPr="00740FA3" w:rsidRDefault="00740FA3" w:rsidP="00740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и цели природоохранных органов управления и надзора</w:t>
            </w:r>
            <w:r w:rsid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0FA3" w:rsidRPr="00740FA3" w:rsidTr="00D4146D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740FA3" w:rsidRPr="00740FA3" w:rsidRDefault="00740FA3" w:rsidP="00740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Природопользование. Охрана окружающей среды</w:t>
            </w:r>
          </w:p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 Правовые вопросы экологической безопасности</w:t>
            </w:r>
          </w:p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FA3" w:rsidRPr="00740FA3" w:rsidTr="00D4146D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</w:p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40FA3" w:rsidRPr="00740FA3" w:rsidRDefault="00740FA3" w:rsidP="00740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0B25C7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4.4., ОК 02, ОК 07.</w:t>
            </w:r>
          </w:p>
        </w:tc>
      </w:tr>
      <w:tr w:rsidR="00740FA3" w:rsidRPr="00740FA3" w:rsidTr="00D4146D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40FA3" w:rsidRPr="00740FA3" w:rsidTr="00D4146D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40FA3" w:rsidRPr="00740FA3" w:rsidTr="00D4146D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5766723"/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bookmarkEnd w:id="1"/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FA3" w:rsidRPr="00740FA3" w:rsidTr="00D4146D">
        <w:tc>
          <w:tcPr>
            <w:tcW w:w="3369" w:type="dxa"/>
            <w:shd w:val="clear" w:color="auto" w:fill="auto"/>
          </w:tcPr>
          <w:p w:rsidR="00740FA3" w:rsidRPr="00740FA3" w:rsidRDefault="00740FA3" w:rsidP="00740FA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40FA3" w:rsidRPr="00740FA3" w:rsidRDefault="00740FA3" w:rsidP="0074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 Ю.</w:t>
            </w:r>
          </w:p>
        </w:tc>
      </w:tr>
    </w:tbl>
    <w:p w:rsidR="000B25C7" w:rsidRDefault="000B25C7" w:rsidP="000B2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7" w:rsidRPr="00740FA3" w:rsidRDefault="000B25C7" w:rsidP="000B2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4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B25C7" w:rsidP="000B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B25C7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B25C7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B25C7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B25C7" w:rsidP="00D414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0B25C7" w:rsidRDefault="000B25C7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нализировать задачу, выделять ее составные части; определять этапы решения задачи; </w:t>
            </w:r>
          </w:p>
          <w:p w:rsidR="000B25C7" w:rsidRDefault="000B25C7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эффективно искать информацию, необходимую для решения задачи;</w:t>
            </w:r>
          </w:p>
          <w:p w:rsidR="000B25C7" w:rsidRDefault="000B25C7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рамотно излагать свои мысли и правильно оформлять решение задачи или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5C7" w:rsidRDefault="000B25C7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использовать средства информаци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технологий для решения учебных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5C7" w:rsidRDefault="000B25C7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ычислять площади поверхности и объемы строительных конструкций и изделий, применять математические методы для решения профессиональных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5C7" w:rsidRDefault="000B25C7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свойства степеней при выполнении расчетов,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математические методы для решения профессиональных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5C7" w:rsidRPr="00740FA3" w:rsidRDefault="000B25C7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5C7" w:rsidRPr="00740FA3" w:rsidRDefault="000B25C7" w:rsidP="00D414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0B25C7" w:rsidRDefault="000B25C7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начение математики в профессиональной деятельности; </w:t>
            </w:r>
          </w:p>
          <w:p w:rsidR="000B25C7" w:rsidRDefault="000B25C7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математические мето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решения прикладных задач в области профессиональной деятельности;</w:t>
            </w:r>
          </w:p>
          <w:p w:rsidR="000B25C7" w:rsidRDefault="000B25C7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методы математического анализа; основные понятия и методы дискретной математики и линейной алгебры; </w:t>
            </w:r>
          </w:p>
          <w:p w:rsidR="000B25C7" w:rsidRDefault="000B25C7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теории вероятности и математической статистики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5C7" w:rsidRDefault="000B25C7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оформления решения задач и построения устных сообщений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5C7" w:rsidRDefault="000B25C7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средства и устройства информатизации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5C7" w:rsidRDefault="000B25C7" w:rsidP="000B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авила работы с формулой, формулы площадей 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фигур, основы тригонометрии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5C7" w:rsidRDefault="000B25C7" w:rsidP="00BB56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авила работы с формулой, свойства степеней, правила выполнения действий с числами, записанными в стандартном виде</w:t>
            </w:r>
            <w:r w:rsidR="00BB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564B" w:rsidRPr="00740FA3" w:rsidRDefault="00BB564B" w:rsidP="00BB56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0B25C7" w:rsidRPr="00740FA3" w:rsidRDefault="000B25C7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B25C7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Природопользование. Охрана окружающей среды</w:t>
            </w:r>
          </w:p>
          <w:p w:rsidR="000B25C7" w:rsidRPr="00740FA3" w:rsidRDefault="000B25C7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Правовые вопросы экологической безопасности</w:t>
            </w:r>
          </w:p>
          <w:p w:rsidR="000B25C7" w:rsidRPr="00740FA3" w:rsidRDefault="000B25C7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0B25C7" w:rsidRPr="00740FA3" w:rsidRDefault="000B25C7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BB564B" w:rsidP="000B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05, ОК 09, ПК 1.3, ПК 2.3</w:t>
            </w: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BB564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BB564B" w:rsidP="00BB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B25C7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0B25C7" w:rsidRPr="00740FA3" w:rsidRDefault="000B25C7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BB564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А.</w:t>
            </w:r>
          </w:p>
        </w:tc>
      </w:tr>
    </w:tbl>
    <w:p w:rsidR="000B25C7" w:rsidRPr="00B77E46" w:rsidRDefault="000B25C7" w:rsidP="000B25C7"/>
    <w:p w:rsidR="00070FDA" w:rsidRPr="00740FA3" w:rsidRDefault="00070FDA" w:rsidP="0007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4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 Производство неметаллических строительных изделий и конструкций</w:t>
            </w: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070FDA" w:rsidP="00D414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070FDA" w:rsidRDefault="00070FDA" w:rsidP="00070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Pr="0007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поиск, анализ и интерпретацию информации с использованием компьютерной техники, ресурсов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7377" w:rsidRDefault="00070FDA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7377"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формлять текстовые документы в соответствии с требованиями ГОСТ;</w:t>
            </w:r>
            <w:r w:rsid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0FDA" w:rsidRDefault="00FD7377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компьютерные и телекоммуникационные средства для обмена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7377" w:rsidRPr="00FD7377" w:rsidRDefault="00FD7377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</w:t>
            </w:r>
            <w:r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спользовать прикладные программные средства </w:t>
            </w:r>
            <w:proofErr w:type="gramStart"/>
            <w:r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7377" w:rsidRDefault="00FD7377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профессиональных задач;</w:t>
            </w:r>
          </w:p>
          <w:p w:rsidR="00FD7377" w:rsidRDefault="00FD7377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</w:t>
            </w:r>
            <w:r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современные вебтехнологии для размещения текстов в Интернете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7377" w:rsidRDefault="00FD7377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электронные таблицы для выполнения расчетов и построения диаграмм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7377" w:rsidRDefault="00FD7377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</w:t>
            </w:r>
            <w:r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компьютерные средства обработки, хранения, передачи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0FDA" w:rsidRPr="00740FA3" w:rsidRDefault="00070FDA" w:rsidP="00070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DA" w:rsidRPr="00740FA3" w:rsidRDefault="00070FDA" w:rsidP="00D414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FD7377" w:rsidRPr="00FD7377" w:rsidRDefault="00070FDA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техноло</w:t>
            </w:r>
            <w:r w:rsidR="00FD7377"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гию, общий состав персональных электронно-вычислительных машин и вычислительных систем;</w:t>
            </w:r>
          </w:p>
          <w:p w:rsidR="00FD7377" w:rsidRDefault="00FD7377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программного обеспечения вычислительной техники, понятие операционной системы и оболочки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0FDA" w:rsidRDefault="00070FDA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D7377"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обработки </w:t>
            </w:r>
            <w:r w:rsid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D7377"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екстовой информации</w:t>
            </w:r>
            <w:r w:rsid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0FDA" w:rsidRDefault="00070FDA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377"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размещения, обработки, </w:t>
            </w:r>
            <w:r w:rsidR="00FD7377"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поиска, хранения и передачи информации</w:t>
            </w:r>
            <w:r w:rsidRPr="000B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70FDA" w:rsidRDefault="00070FDA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D7377"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защиты информации от </w:t>
            </w:r>
            <w:r w:rsid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несанкционированного доступа, </w:t>
            </w:r>
            <w:r w:rsidR="00FD7377"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антивирусные средства защиты информации</w:t>
            </w:r>
            <w:r w:rsid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7377" w:rsidRDefault="00070FDA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</w:t>
            </w:r>
            <w:r w:rsidR="00FD7377"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и телекоммуникационных технологий в профессиональной деятельности;</w:t>
            </w:r>
          </w:p>
          <w:p w:rsidR="00FD7377" w:rsidRDefault="00FD7377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принципы работы текстовых процессоров, электронных таблиц, систем управления базами данных, автоматизированных систем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7377" w:rsidRDefault="00FD7377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числовой информации с использованием табличных процессоров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7377" w:rsidRDefault="00FD7377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понятия автоматизированных систем управления, их назначение и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0FDA" w:rsidRPr="00740FA3" w:rsidRDefault="00070FDA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070FDA" w:rsidRPr="00740FA3" w:rsidRDefault="00070FDA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DF325D" w:rsidRDefault="00FD7377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Информация и информационные процессы</w:t>
            </w:r>
          </w:p>
          <w:p w:rsidR="00070FDA" w:rsidRDefault="00DF325D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Технологии обработки текстовой информации</w:t>
            </w:r>
          </w:p>
          <w:p w:rsidR="00DF325D" w:rsidRDefault="00DF325D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Технологии обработки табличной информации</w:t>
            </w:r>
          </w:p>
          <w:p w:rsidR="00DF325D" w:rsidRDefault="00DF325D" w:rsidP="00D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Мультимедийные технологии.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бработки графики</w:t>
            </w:r>
          </w:p>
          <w:p w:rsidR="00DF325D" w:rsidRPr="00740FA3" w:rsidRDefault="00DF325D" w:rsidP="00DF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070FDA" w:rsidRPr="00740FA3" w:rsidRDefault="00070FDA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070FDA" w:rsidP="00FD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</w:t>
            </w:r>
            <w:r w:rsid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 05, ОК 09, ПК 1.3, ПК 2.3</w:t>
            </w:r>
            <w:r w:rsid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 3.4</w:t>
            </w: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070FDA" w:rsidRPr="00740FA3" w:rsidRDefault="00070FDA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DF325D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Сударкина Т. Ю.</w:t>
            </w:r>
          </w:p>
        </w:tc>
      </w:tr>
    </w:tbl>
    <w:p w:rsidR="00070FDA" w:rsidRPr="00B77E46" w:rsidRDefault="00070FDA" w:rsidP="00070FDA"/>
    <w:p w:rsidR="00D4146D" w:rsidRPr="00D4146D" w:rsidRDefault="00D4146D" w:rsidP="00D4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D4146D" w:rsidRPr="00D4146D" w:rsidTr="00D41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EA0CF2" w:rsidP="00D414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 01</w:t>
            </w:r>
            <w:r w:rsidR="00D4146D"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Инженерная графика</w:t>
            </w:r>
          </w:p>
        </w:tc>
      </w:tr>
      <w:tr w:rsidR="00D4146D" w:rsidRPr="00D4146D" w:rsidTr="00D41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D4146D" w:rsidRPr="00D4146D" w:rsidRDefault="00D4146D" w:rsidP="00D414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D4146D" w:rsidRPr="00D4146D" w:rsidTr="00D41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D4146D" w:rsidRPr="00D4146D" w:rsidTr="00D41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4146D" w:rsidRPr="00D4146D" w:rsidTr="00D41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F" w:rsidRDefault="00D23D0F" w:rsidP="00D23D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D4146D" w:rsidRPr="00D4146D" w:rsidRDefault="00D4146D" w:rsidP="00D414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пользоваться нормативной документацией при решении задач по составлению строительных и специальных чертежей; </w:t>
            </w:r>
          </w:p>
          <w:p w:rsidR="00D4146D" w:rsidRPr="00D4146D" w:rsidRDefault="00D4146D" w:rsidP="00D414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чертежи;</w:t>
            </w:r>
          </w:p>
          <w:p w:rsidR="00D4146D" w:rsidRPr="00D4146D" w:rsidRDefault="00D4146D" w:rsidP="00D414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строительные и специальные чертежи в ручной и машинной графиках; </w:t>
            </w:r>
          </w:p>
          <w:p w:rsidR="00D4146D" w:rsidRDefault="00D4146D" w:rsidP="00D414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эскизы.</w:t>
            </w:r>
          </w:p>
          <w:p w:rsidR="005B5599" w:rsidRPr="00D4146D" w:rsidRDefault="005B5599" w:rsidP="00D414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599" w:rsidRDefault="005B5599" w:rsidP="005B55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146D" w:rsidRPr="00D4146D" w:rsidRDefault="00D4146D" w:rsidP="00D414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технологию выполнения чертежей с использованием системы автоматического проектирования; </w:t>
            </w:r>
          </w:p>
          <w:p w:rsidR="00D4146D" w:rsidRPr="00D4146D" w:rsidRDefault="00D4146D" w:rsidP="00D414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законы, методы и приемы проекционного черчения; </w:t>
            </w:r>
          </w:p>
          <w:p w:rsidR="00D4146D" w:rsidRPr="00D4146D" w:rsidRDefault="00D4146D" w:rsidP="00D414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-требования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чертежей.</w:t>
            </w:r>
          </w:p>
        </w:tc>
      </w:tr>
      <w:tr w:rsidR="00D4146D" w:rsidRPr="00D4146D" w:rsidTr="00D41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D4146D" w:rsidRPr="00D4146D" w:rsidRDefault="00D4146D" w:rsidP="00D4146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Графическое оформление чертежей. Геометрические построения</w:t>
            </w:r>
          </w:p>
          <w:p w:rsidR="00D4146D" w:rsidRPr="00D4146D" w:rsidRDefault="00D4146D" w:rsidP="00D414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Основы проекционного черчения и технического рисования</w:t>
            </w:r>
          </w:p>
          <w:p w:rsidR="00D4146D" w:rsidRPr="00D4146D" w:rsidRDefault="00D4146D" w:rsidP="00D414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Основы технического черчения</w:t>
            </w:r>
          </w:p>
          <w:p w:rsidR="00D4146D" w:rsidRPr="00D4146D" w:rsidRDefault="00D4146D" w:rsidP="00D414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Архитектурно-строительные чертежи</w:t>
            </w:r>
          </w:p>
          <w:p w:rsidR="00D4146D" w:rsidRPr="00D4146D" w:rsidRDefault="00D4146D" w:rsidP="00D414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Чертежи и схемы по специальности</w:t>
            </w:r>
          </w:p>
        </w:tc>
      </w:tr>
      <w:tr w:rsidR="00D4146D" w:rsidRPr="00D4146D" w:rsidTr="00D41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D4146D" w:rsidRPr="00D4146D" w:rsidRDefault="00D4146D" w:rsidP="00D4146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D4146D" w:rsidRPr="00D4146D" w:rsidRDefault="00D4146D" w:rsidP="00D4146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ОК 01,ОК 02,ОК 09,ОК 10,ПК 1.3</w:t>
            </w:r>
          </w:p>
        </w:tc>
      </w:tr>
      <w:tr w:rsidR="00D4146D" w:rsidRPr="00D4146D" w:rsidTr="00D41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4146D" w:rsidRPr="00D4146D" w:rsidRDefault="00D4146D" w:rsidP="00D4146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D" w:rsidRPr="00D4146D" w:rsidRDefault="00D4146D" w:rsidP="00D414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106 часов</w:t>
            </w:r>
          </w:p>
          <w:p w:rsidR="00D4146D" w:rsidRPr="00D4146D" w:rsidRDefault="00D4146D" w:rsidP="00D414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46D" w:rsidRPr="00D4146D" w:rsidTr="00D41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4146D" w:rsidRPr="00D4146D" w:rsidTr="00D41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D4146D" w:rsidRPr="00D4146D" w:rsidRDefault="00D4146D" w:rsidP="00D4146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D4146D" w:rsidRPr="00D4146D" w:rsidTr="00D41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6D" w:rsidRPr="00D4146D" w:rsidRDefault="00D4146D" w:rsidP="00D414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6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Н.Ю.</w:t>
            </w:r>
          </w:p>
        </w:tc>
      </w:tr>
    </w:tbl>
    <w:p w:rsidR="00D4146D" w:rsidRPr="00D4146D" w:rsidRDefault="00D4146D" w:rsidP="00D41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D" w:rsidRPr="00D4146D" w:rsidRDefault="00D4146D" w:rsidP="00D41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F2" w:rsidRPr="00EA0CF2" w:rsidRDefault="00EA0CF2" w:rsidP="00EA0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 02</w:t>
            </w: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Техническая механика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F" w:rsidRDefault="00D23D0F" w:rsidP="00D23D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аналитическим и графическим способами усилия опорные реакции балок, ферм, рам;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усилия в стержнях ферм; 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-строить эпюры нормальных напряжений, изгибающих моментов и </w:t>
            </w:r>
            <w:proofErr w:type="spellStart"/>
            <w:proofErr w:type="gramStart"/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расчеты на прочность, жесткость, устойчивость элементов сооружений.</w:t>
            </w:r>
          </w:p>
          <w:p w:rsidR="005B5599" w:rsidRDefault="005B5599" w:rsidP="005B55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направления реакций связи; 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момента силы относительно точки, его </w:t>
            </w: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свойства; 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- типы нагрузок и виды опор балок, ферм, рам;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законы механики деформиру</w:t>
            </w: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емого твердого тела, виды деформаций, напряжения и деформации, возникающие в строительных элементах при работе под нагрузкой;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расчеты; 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-моменты инерций простых сечений элементов и др.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Механика абсолютно твердого тела. Статика</w:t>
            </w:r>
          </w:p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Механика </w:t>
            </w:r>
            <w:proofErr w:type="gramStart"/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упругого</w:t>
            </w:r>
            <w:proofErr w:type="gramEnd"/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тела</w:t>
            </w:r>
          </w:p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 реального тела и основы расчета на прочность и жесткость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04, ПК 1.1,ПК 1.2</w:t>
            </w:r>
          </w:p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2" w:rsidRPr="00EA0CF2" w:rsidRDefault="00EA0CF2" w:rsidP="00EA0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C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 часов</w:t>
            </w:r>
          </w:p>
          <w:p w:rsidR="00EA0CF2" w:rsidRPr="00EA0CF2" w:rsidRDefault="00EA0CF2" w:rsidP="00EA0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</w:t>
            </w:r>
            <w:proofErr w:type="gramStart"/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EA0CF2" w:rsidRPr="00EA0CF2" w:rsidRDefault="00EA0CF2" w:rsidP="00EA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F2" w:rsidRPr="00EA0CF2" w:rsidRDefault="00EA0CF2" w:rsidP="00EA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F2" w:rsidRPr="00EA0CF2" w:rsidRDefault="00EA0CF2" w:rsidP="00EA0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Электротехника и основы электронной техники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F" w:rsidRDefault="00D23D0F" w:rsidP="00D23D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EA0CF2" w:rsidRPr="00EA0CF2" w:rsidRDefault="00D23D0F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="00EA0CF2"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ыбирать способы и средства для решения профессиональных задач с учетом контекста; 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-применять теоретические знания к расчету, анализу, диагностике и синтезу электрических и магнитных цепей, электрических машин и электронных устройств;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и решать уравнения для анализа конкретных цепей и устройств;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-составлять, читать и экспериментально исследовать электрические и магнитные цепи и электронные схемы, определять токи, напряжения и мощности;</w:t>
            </w:r>
          </w:p>
          <w:p w:rsid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современные измерительные электроприборы при экспериментальных исследованиях.</w:t>
            </w:r>
          </w:p>
          <w:p w:rsidR="005B5599" w:rsidRPr="00EA0CF2" w:rsidRDefault="005B5599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599" w:rsidRDefault="005B5599" w:rsidP="005B55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0CF2" w:rsidRPr="00EA0CF2" w:rsidRDefault="00EA0CF2" w:rsidP="00EA0C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- о фундаментальных законах теории электромагнит</w:t>
            </w: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поля и электрических цепей;</w:t>
            </w:r>
          </w:p>
          <w:p w:rsidR="00EA0CF2" w:rsidRPr="00EA0CF2" w:rsidRDefault="00EA0CF2" w:rsidP="00EA0C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методах расчета электрических цепей и электромагнитных полей; </w:t>
            </w:r>
          </w:p>
          <w:p w:rsidR="00EA0CF2" w:rsidRPr="00EA0CF2" w:rsidRDefault="00EA0CF2" w:rsidP="00EA0C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-электротехническую терминоло</w:t>
            </w: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гию и символику;</w:t>
            </w:r>
          </w:p>
          <w:p w:rsidR="00EA0CF2" w:rsidRPr="00EA0CF2" w:rsidRDefault="00EA0CF2" w:rsidP="00EA0C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-буквенные обозначения и едини</w:t>
            </w: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цы измерения электрических и магнитных величин; </w:t>
            </w:r>
          </w:p>
          <w:p w:rsidR="00EA0CF2" w:rsidRPr="00EA0CF2" w:rsidRDefault="00EA0CF2" w:rsidP="00EA0C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электробезопасности; </w:t>
            </w:r>
          </w:p>
          <w:p w:rsidR="00EA0CF2" w:rsidRPr="00EA0CF2" w:rsidRDefault="00EA0CF2" w:rsidP="00EA0C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-методы расчета электрических цепей и электромагнитных полей; </w:t>
            </w:r>
          </w:p>
          <w:p w:rsidR="00EA0CF2" w:rsidRPr="00EA0CF2" w:rsidRDefault="00EA0CF2" w:rsidP="00EA0C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-назначение, устройство, принцип действия электронных устройств, методы их анализа и синтеза.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</w:t>
            </w: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и магнитное поле</w:t>
            </w:r>
          </w:p>
          <w:p w:rsidR="00EA0CF2" w:rsidRPr="00EA0CF2" w:rsidRDefault="00EA0CF2" w:rsidP="00EA0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</w:t>
            </w: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электрический ток</w:t>
            </w:r>
          </w:p>
          <w:p w:rsidR="00EA0CF2" w:rsidRPr="00EA0CF2" w:rsidRDefault="00EA0CF2" w:rsidP="00EA0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</w:t>
            </w: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 ток электрический ток</w:t>
            </w:r>
          </w:p>
          <w:p w:rsidR="00EA0CF2" w:rsidRPr="00EA0CF2" w:rsidRDefault="00EA0CF2" w:rsidP="00EA0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4.Электрические машины и трансформаторы</w:t>
            </w:r>
          </w:p>
          <w:p w:rsidR="00EA0CF2" w:rsidRPr="00EA0CF2" w:rsidRDefault="00EA0CF2" w:rsidP="00EA0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5.Электрооборудование строительных площадок</w:t>
            </w:r>
          </w:p>
          <w:p w:rsidR="00EA0CF2" w:rsidRPr="00EA0CF2" w:rsidRDefault="00EA0CF2" w:rsidP="00EA0CF2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6.Электроснабжение строительной площадки</w:t>
            </w:r>
          </w:p>
          <w:p w:rsidR="00EA0CF2" w:rsidRPr="00EA0CF2" w:rsidRDefault="00EA0CF2" w:rsidP="00EA0CF2">
            <w:pPr>
              <w:widowControl w:val="0"/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7.Электробезопасность на строительной площадке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ОК 01,ПК 2.1, ПК 2.2,ПК 2.4,ПК 3.1,ПК 3.2,ПК 4.2.ПК 4.3</w:t>
            </w:r>
          </w:p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 часов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</w:t>
            </w:r>
            <w:proofErr w:type="gramStart"/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EA0CF2" w:rsidRPr="00EA0CF2" w:rsidRDefault="00EA0CF2" w:rsidP="00EA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F2" w:rsidRPr="00EA0CF2" w:rsidRDefault="00EA0CF2" w:rsidP="00EA0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Метрология, стандартизация и сертификация продукции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F" w:rsidRDefault="00D23D0F" w:rsidP="00D23D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</w:t>
            </w: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нализировать проблему и выделять её составные части;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</w:t>
            </w: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пределять этапы решения задачи; выявлять и эффективно искать информацию, необходимую для решения задачи;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</w:t>
            </w: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рамотно оформлять технологическую и техническую </w:t>
            </w: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</w:t>
            </w: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спользовать средства информационных технологий для решения учебных задач;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</w:t>
            </w: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рименять требования нормативных документов к основным видам продукции и процессов;</w:t>
            </w:r>
          </w:p>
          <w:p w:rsid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</w:t>
            </w: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рименять документацию систем качества.</w:t>
            </w:r>
          </w:p>
          <w:p w:rsidR="005B5599" w:rsidRPr="00EA0CF2" w:rsidRDefault="005B5599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5599" w:rsidRDefault="005B5599" w:rsidP="005B55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</w:t>
            </w: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понятия и определения метрологии, стандартизации и сертификации;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</w:t>
            </w: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окументация систем качества и правила её оформления;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</w:t>
            </w: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овременные средства и устройства информатизации;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</w:t>
            </w: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положения систем (комплексов) общетехнических и организационно-методических стандартов;</w:t>
            </w:r>
          </w:p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</w:t>
            </w:r>
            <w:r w:rsidRPr="00EA0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ути повышения качества продукции.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Основы стандартизации</w:t>
            </w:r>
          </w:p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Объекты стандартизации в отрасли</w:t>
            </w:r>
          </w:p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Раздел 3. Система стандартизации в отрасли</w:t>
            </w:r>
          </w:p>
          <w:p w:rsidR="00EA0CF2" w:rsidRPr="00EA0CF2" w:rsidRDefault="00EA0CF2" w:rsidP="00EA0CF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Основы метрологии</w:t>
            </w:r>
          </w:p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0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Раздел 5. Основы сертификации</w:t>
            </w:r>
          </w:p>
          <w:p w:rsidR="00EA0CF2" w:rsidRPr="00EA0CF2" w:rsidRDefault="00EA0CF2" w:rsidP="00EA0CF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Оформление дипломных проектов, курсовых работ, рефератов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EA0CF2" w:rsidRPr="00EA0CF2" w:rsidRDefault="00EA0CF2" w:rsidP="00EA0CF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ОК.01,ОК.05,ОК.09, ПК.1.2. 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часа 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EA0CF2" w:rsidRPr="00EA0CF2" w:rsidTr="00EA0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F2" w:rsidRPr="00EA0CF2" w:rsidRDefault="00EA0CF2" w:rsidP="00EA0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F2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Вартанян Л.А.</w:t>
            </w:r>
          </w:p>
        </w:tc>
      </w:tr>
    </w:tbl>
    <w:p w:rsidR="00EA0CF2" w:rsidRPr="00EA0CF2" w:rsidRDefault="00EA0CF2" w:rsidP="00EA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F2" w:rsidRPr="00EA0CF2" w:rsidRDefault="00EA0CF2" w:rsidP="00EA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99" w:rsidRPr="005B5599" w:rsidRDefault="005B5599" w:rsidP="005B5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ОП.05 Информационные технологии в профессиональной деятельности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Default="005B5599" w:rsidP="005B55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ыбирать информационные технологии и средства для решения профессиональных задач;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-осуществлять поиск, анализ и интерпретацию информации с использованием современных </w:t>
            </w:r>
            <w:proofErr w:type="gramStart"/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</w:t>
            </w:r>
            <w:proofErr w:type="gramEnd"/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-применять компьютерные и              телекоммуникационные средства для обмена информацией; 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-использовать прикладные программные средства для решения профессиональных задач; 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-выполнять проектирование строительных конструкций с использованием CAD-систем; 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-производить расчеты с применением прикладных математических пакетов; 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-строить схемы процессов с использованием возможностей прикладных программных средств;</w:t>
            </w:r>
          </w:p>
          <w:p w:rsid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использовать компьютерные средства обработки, хранения, передачи информации.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5599" w:rsidRDefault="005B5599" w:rsidP="005B55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-знать основные понятия, технологию, общий состав персональных электронно-вычислительных машин и вычислительных систем; 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-виды программного обеспечения вычислительной техники; 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-знать методы и средства поиска, систематизации и обработки технической и правовой информации; 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-знать принципы организации размещения, обработки, поиска, хранения и передачи информации;  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-знать 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-назначение и принципы работы прикладных программных средств; 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-знать технологии проектирования строительных конструкций с помощью CAD-систем; 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-знать основы проведения математических вычислений в прикладных математических программах; 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-знать технологии обработки графической информации с использованием прикладных программ;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-знать сущность понятия автоматизированных систем управления, их назначение и виды.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5B5599" w:rsidRPr="005B5599" w:rsidRDefault="005B5599" w:rsidP="005B55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Понятие ИТ. Применение математических пакетов в реализации профессиональных расчетов</w:t>
            </w:r>
          </w:p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2. Основы работы с информационно-поисковыми системами и сетью Интернет</w:t>
            </w:r>
          </w:p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Справочно-правовые системы</w:t>
            </w:r>
          </w:p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4. Создание схем средствами прикладных программ</w:t>
            </w:r>
          </w:p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Системы автоматизированного проектирования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5B5599" w:rsidRPr="005B5599" w:rsidRDefault="005B5599" w:rsidP="005B55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ОК.1,ОК.2 ,ОК.5 ,ОК.9 ,ПК 1.3,ПК 2.3,ПК 3.3 ,ПК 3.4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часов 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дифференцированный  зачет   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Н.Ю.</w:t>
            </w:r>
          </w:p>
        </w:tc>
      </w:tr>
    </w:tbl>
    <w:p w:rsidR="005B5599" w:rsidRPr="005B5599" w:rsidRDefault="005B5599" w:rsidP="005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99" w:rsidRPr="005B5599" w:rsidRDefault="005B5599" w:rsidP="005B5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ОП.06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Default="005B5599" w:rsidP="005B55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нормативно-правовые документы для решения профессиональных задач;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поиск, анализ и интерпретацию правовой информации применительно к контексту;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-извлекать из нормативно-правовой документации необходимую информацию;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и оценивать результаты и последствия деятельности, в том числе предпринимательской, с правовой точки зрения; защищать свои права в соответствии с гражданским, гражданско-процессуальным и трудовым законодательством;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-применять документацию систем качества в профессиональной деятельности.</w:t>
            </w:r>
          </w:p>
          <w:p w:rsidR="005B5599" w:rsidRDefault="005B5599" w:rsidP="005B55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сновные положения Конституции Российской Федерации; 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-основы трудового права; </w:t>
            </w:r>
          </w:p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-законодательные акты и нормативные документы, регулирующие правоотношения в профессиональной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5B5599" w:rsidRPr="005B5599" w:rsidRDefault="005B5599" w:rsidP="005B55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гражданского права</w:t>
            </w:r>
          </w:p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трудового права</w:t>
            </w:r>
          </w:p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Административная ответственность. Защита нарушенных прав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5B5599" w:rsidRPr="005B5599" w:rsidRDefault="005B5599" w:rsidP="005B55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ОК.01 ,ОК.02 ,ОК.10 ,ОК.11,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44 часа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дифференцированный зачет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5B5599" w:rsidRPr="005B5599" w:rsidTr="005B55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99" w:rsidRPr="005B5599" w:rsidRDefault="005B5599" w:rsidP="005B55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Л.Н.</w:t>
            </w:r>
          </w:p>
        </w:tc>
      </w:tr>
    </w:tbl>
    <w:p w:rsidR="005B5599" w:rsidRPr="005B5599" w:rsidRDefault="005B5599" w:rsidP="005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30" w:rsidRPr="00542A30" w:rsidRDefault="00542A30" w:rsidP="00542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ОП.07. Экономика организации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учебной дисциплины студент должен уметь: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ыбирать способы и средства для решения профессиональных задач на основе анализа технико-экономических показателей деятельности организации;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информацию о рынке, определять товарную номенклатуру, товародвижение и сбыт;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направление менеджмента в соответствии с изменениями влияния внешней или внутренней среды;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-оформлять основные документы по регистрации малых предприятий;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и заключать договоры подряда;</w:t>
            </w:r>
          </w:p>
          <w:p w:rsid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-рассчитывать основные экономические показатели деятельности предприятия, делать выводы и давать краткий анализ показателей.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A30" w:rsidRDefault="00542A30" w:rsidP="00542A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трудовых и финансовых ресурсов организации;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-основные фонды и оборотные средства строительной </w:t>
            </w: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организации, показатели их использования;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технико-экономические показатели хозяйственно-финансовой деятельности организации;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методы и средства поиска, систематизации и обработки информации, необходимой для выполнения задач профессиональной деятельности;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 основных и оборотных сре</w:t>
            </w:r>
            <w:proofErr w:type="gramStart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едприятия; основные экономические показатели, характеризующие деятельность предприятий, методика их расчета;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-организационно-правовые формы строительных организаций;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-планирование и учет финансов;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-механизмы ценообразования на строительную продукцию, </w:t>
            </w:r>
            <w:proofErr w:type="spellStart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себестоимости продукции, формирования и использования прибыли; правила работы с банками; понятие инвестиций;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-формы и системы оплаты труда;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-понятие и признаки предпринимательской деятельности; </w:t>
            </w:r>
            <w:proofErr w:type="gramStart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иды и формы предпринимательства;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-методика разработки бизнес-плана;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-методики финансового анализа; источники информации для финансового анализа.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Предприятие – основное звено экономики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 Ресурсы предприятия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 Экономические показатели деятельности организации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 Основные принципы налогообложения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ОК 01,ОК 02,ОК 11,ПК 1.4,ПК 4.1,ПК 4.4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124 часа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Барышникова Н.Б.</w:t>
            </w:r>
          </w:p>
        </w:tc>
      </w:tr>
    </w:tbl>
    <w:p w:rsidR="00542A30" w:rsidRPr="00542A30" w:rsidRDefault="00542A30" w:rsidP="0054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30" w:rsidRPr="00542A30" w:rsidRDefault="00542A30" w:rsidP="00542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ОП.08. Основы менеджмента и маркетинга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 задачи изучения </w:t>
            </w: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Default="00542A30" w:rsidP="00542A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должен уметь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нализировать проблему и выделять её составные части;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этапы решения задачи; выявлять и эффективно искать информацию, необходимую для решения задачи;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-планировать и организовывать работу подразделения;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-разрабатывать мотивационную политику организации;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-применять в профессиональной деятельности приемы делового и управленческого общения;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стратегию и тактику относительно ценообразования;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-формировать организационные структуры управления;</w:t>
            </w:r>
          </w:p>
          <w:p w:rsid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-формировать организационные структуры управления.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A30" w:rsidRDefault="00542A30" w:rsidP="00542A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-сущность и характерные черты современного менеджмента, историю его развития;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-особенности менеджмента в области профессиональной деятельности; цикл менеджмента;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-сущность и функции маркетинга; цикл менеджмента;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-процесс принятия и реализации управленческих решений;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-систему методов управления;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-стили управления, коммуникации, деловое общение;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-функции менеджмента в рыночной экономике: систему методов управления;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 эффективные решения, используя систему методов управления;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-внешнюю и внутреннюю среду организации;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организацию, планирование, мотивацию и контроль деятельности экономического субъекта;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-методику принятия решений;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-процесс принятия и реализации управленческих решений.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Основы научного менеджмента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Основы научного маркетинга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ОК 01,ОК 04,ОК 11,ПК 1.1,ПК 4.4.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52 часа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О.Б.</w:t>
            </w:r>
          </w:p>
        </w:tc>
      </w:tr>
    </w:tbl>
    <w:p w:rsidR="00542A30" w:rsidRDefault="00542A30" w:rsidP="00542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A30" w:rsidRPr="00542A30" w:rsidRDefault="00542A30" w:rsidP="00542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 Охрана труда и промышленная безопасность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Default="00542A30" w:rsidP="00542A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уметь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-проводить анализ </w:t>
            </w:r>
            <w:proofErr w:type="spellStart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вредных факторов в сфере профессиональной деятельности;</w:t>
            </w:r>
          </w:p>
          <w:p w:rsid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-разрабатывать мероприятия, обеспечивающие безопасные условия труда.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A30" w:rsidRDefault="00542A30" w:rsidP="00542A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-классификацию и номенклатуру негативных факторов производственной среды;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-правовые, нормативные и организационные основы охраны труда в организации;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-методы и средства защиты от опасных и вредных производственных факторов.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Общие положения охраны труда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Социальная защита пострадавших на производстве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Общие требования безопасности труда в строительстве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Специальные требования безопасности труда при производстве строительных материалов и изделий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ОК.01,ОК.05,ОК.07,ОК.09,ПК.1.1,ПК.2.1.,ПК.3.1.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 Ю.</w:t>
            </w:r>
          </w:p>
        </w:tc>
      </w:tr>
    </w:tbl>
    <w:p w:rsidR="00542A30" w:rsidRPr="00542A30" w:rsidRDefault="00542A30" w:rsidP="0054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30" w:rsidRPr="00542A30" w:rsidRDefault="00542A30" w:rsidP="00542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Безопасность жизнедеятельности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Default="00542A30" w:rsidP="00542A3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уметь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-предпринимать профилактические меры для снижения уровня опасностей различного вида и их последствий в профессиональной деятельности и в быту;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средства индивидуальной и коллективной защиты от оружия массового поражения;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-применять первичные средства пожаротушения;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-оказывать первую помощь пострадавшим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-владеть способами бесконфликтного общения и </w:t>
            </w:r>
            <w:proofErr w:type="spellStart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службы.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A30" w:rsidRDefault="00542A30" w:rsidP="00542A3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-основные виды потенциальных опасностей и их последствия в профессиональной деятельности и в быту, принципы снижения вероятности их реализации;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-задачи и основные мероприятия гражданской обороны;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защиты населения от оружия массового поражения;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-меры пожарной безопасности и правила безопасного поведения при пожарах;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-порядок и правила оказания первой помощи пострадавшим;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-основы военной службы и обороны государства;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-организацию и порядок призыва граждан на военную службу и поступления на неё в добровольном порядке;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-основные виды вооружения, военной техники и </w:t>
            </w: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-область применения получаемых профессиональных знаний при исполнении обязанностей военной службы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1. Гражданская оборона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Основы военной службы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ОК 07,ОК 08.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 Ю.</w:t>
            </w:r>
          </w:p>
        </w:tc>
      </w:tr>
    </w:tbl>
    <w:p w:rsidR="00542A30" w:rsidRPr="00542A30" w:rsidRDefault="00542A30" w:rsidP="0054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30" w:rsidRPr="00542A30" w:rsidRDefault="00542A30" w:rsidP="00542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Материаловедение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Default="00542A30" w:rsidP="00542A3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уметь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-выбирать необходимые сырьевые материалы для строительных материалов и изделий,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-определять их пригодность с учётом экономического и экологического факторов;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-проектировать составы разных видов строительных материалов;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-определять основные свойства строительных материалов с учётом требований метрологии, сертификации и стандартизации; </w:t>
            </w:r>
          </w:p>
          <w:p w:rsid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-выбирать строительные материалы в соответствии с номенклатурой изделий и конструкций для различного строительства с учётом условий эксплуатации.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A30" w:rsidRDefault="00542A30" w:rsidP="00542A3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-принципы создания высокоэффективных строительных материалов различного функционального назначения;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-свойства строительных материалов и изделий;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-основы технологий производства строительных материалов различных структур.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Основы строительного материаловедения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 Природные строительные материалы и изделия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 </w:t>
            </w:r>
            <w:proofErr w:type="spellStart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Безобжиговые</w:t>
            </w:r>
            <w:proofErr w:type="spellEnd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искусственные строительные материалы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Обжиговые искусственные строительные материалы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ОК 01., ОК 02., ОК 03., ОК 04., ПК 1.1, ПК 1.2.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90 часов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Крапчетова</w:t>
            </w:r>
            <w:proofErr w:type="spellEnd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542A30" w:rsidRPr="00542A30" w:rsidRDefault="00542A30" w:rsidP="0054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30" w:rsidRPr="00542A30" w:rsidRDefault="00542A30" w:rsidP="00542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ОП.12 </w:t>
            </w: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Строительные конструкции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Default="00354B64" w:rsidP="00354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уметь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-свойства и физико-механические характеристики конструкционных материалов, применя</w:t>
            </w:r>
            <w:r w:rsid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мых в современном строительстве;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элементы строительных конструкций и расчеты их по 1-ой группе предельных состояний;</w:t>
            </w:r>
          </w:p>
          <w:p w:rsid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-работу строительных материалов при различном напряженном состоянии.</w:t>
            </w:r>
          </w:p>
          <w:p w:rsidR="00354B64" w:rsidRPr="00542A30" w:rsidRDefault="00354B64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B64" w:rsidRDefault="00354B64" w:rsidP="00354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-определить форму и размеров поперечного сечения конструктивных элементов; 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-проверить несущую способность основных несущих изгибаемых элементов строительных конструкций;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-определить вид напряженного состояния элементов конструкции;</w:t>
            </w:r>
          </w:p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-находить и использовать научно-техническую информацию.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</w:t>
            </w: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положения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расчета строительных конструкций и оснований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Нагрузки и воздействия</w:t>
            </w:r>
          </w:p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Железобетонные конструкции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542A30" w:rsidRPr="00542A30" w:rsidRDefault="00542A30" w:rsidP="00542A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ОК 01-ОК 04.,ПК 1.3,ПК 1.4. ,ПК 1.5.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542A30" w:rsidRPr="00542A30" w:rsidTr="00542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0" w:rsidRPr="00542A30" w:rsidRDefault="00542A30" w:rsidP="00542A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3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Крутилин А.А.</w:t>
            </w:r>
          </w:p>
        </w:tc>
      </w:tr>
    </w:tbl>
    <w:p w:rsidR="00740FA3" w:rsidRPr="00B77E46" w:rsidRDefault="00740FA3" w:rsidP="00740FA3"/>
    <w:p w:rsidR="00354B64" w:rsidRPr="00354B64" w:rsidRDefault="00354B64" w:rsidP="00354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ОП. 13 Основы гидравлики и гидротехники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Default="00354B64" w:rsidP="00354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уметь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-рассчитывать основные параметры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</w:t>
            </w:r>
            <w:proofErr w:type="gram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пневмосистем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ользоваться нормативными документами и справочной литературой при выборе основных видов гидравлического и пневматического оборудования.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B64" w:rsidRDefault="00354B64" w:rsidP="00354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физические основы функционирования гидравлических и пневматических систем;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-структуры систем автоматического управления </w:t>
            </w:r>
            <w:proofErr w:type="gram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гидравлической и пневматической элементной базе;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-устройство и принцип действия типовых, широко распространённых гидравлических пневматических устройств и аппаратов;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направления технического прогресса при создании новых систем гидравлического и пневматического приводов.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1. Основы гидравлики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Основы гидростатики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3. Основы гидродинамики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Гидравлическое сопротивление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5. Истечение жидкости из отверстий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насадков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из-под затворов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Гидравлический расчет простых трубопроводов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Гидравлические машины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, ОК 02.,ОК 03.,ПК 1.4. ,ПК 2.2. ,ПК 2.4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Н.Ю.</w:t>
            </w:r>
          </w:p>
        </w:tc>
      </w:tr>
    </w:tbl>
    <w:p w:rsidR="00354B64" w:rsidRPr="00354B64" w:rsidRDefault="00354B64" w:rsidP="0035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B64" w:rsidRPr="00354B64" w:rsidRDefault="00354B64" w:rsidP="00354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ПМ.01 </w:t>
            </w: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Производство неметаллических строительных изделий и конструкций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Default="00354B64" w:rsidP="00354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уметь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-определять по рабочим чертежам габаритные размеры зданий и сооружений;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-пользоваться государственными стандартами на строительные конструкции;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-моделировать технологические схемы производства неметаллических строительных изделий и конструкций;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-производить расчеты сырья, технологического оборудования для производства неметаллических строительных изделий и конструкций;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-обосновывать выбор наиболее целесообразного способа производства неметаллических изделий и конструкций; </w:t>
            </w:r>
          </w:p>
          <w:p w:rsid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средства и методики измерений, контроля и испытаний материалов, сырья, полуфабрикатов, комплект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ующих и изготавливаемых изделий.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B64" w:rsidRDefault="00354B64" w:rsidP="00354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-основы расчета и проектирования железобетонных конструкций;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-строительные элементы инженерного оборудования;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-технологию монтажа строительных конструкций;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-типовые технологические процессы производства неметаллических строительных изделий и конструкций;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-методы и принципы системного исследования при разработке технологических процессов;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-технологическое оборудование для производства строительных изделий и конструкций;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-системы и методы разработки технологических процессов;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-методы проектирования технологических процессов и оборудования;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-требования к качеству и правила приемки сырья, материалов, полуфабрикатов, комплектующих изделий и готовой продукции;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-методики выполнения измерения и контроля характеристик материалов, заготовок, комплектующих изделий и изготавливаемых изделий.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Основы строительного производства и экономное расходование сырьевых и топливно-энергетических ресурсов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Технология производства неметаллических строительных изделий и конструкций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ОК 01,ОК 02,ОК 03,ОК 04.ОК 05,ОК 09,ОК 10,ОК 11,ПК 1.1,ПК 1.2,ПК 1.3,ПК 1.4,ПК 1.5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1464 часа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Крутилин А.А., Сидорова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Н.Ю.,Кизилова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Крапчетова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354B64" w:rsidRPr="00354B64" w:rsidRDefault="00354B64" w:rsidP="0035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B64" w:rsidRPr="00354B64" w:rsidRDefault="00354B64" w:rsidP="00354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 02</w:t>
            </w: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Эксплуатация теплотехнического оборудования 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неметаллических строительных изделий и конструкций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 задачи изучения дисциплины-требования к </w:t>
            </w: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Default="00354B64" w:rsidP="00354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уметь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-производить теплотехнические расчеты теплообменных аппаратов, установок периодического и непрерывного действия при производстве неметаллических строительных изделий и конструкций.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B64" w:rsidRPr="00354B64" w:rsidRDefault="00354B64" w:rsidP="00354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-тепловую обработку материалов и виды установок для сушки, тепло-влажностную обработку и обжиг неметаллических изделий и конструкций;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-устройство, принцип действия и режим работы теплотехнического оборудования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Расчет и подбор теплотехнического оборудования производства неметаллических строительных изделий и конструкций по заданным условиям 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Эксплуатация теплотехнического оборудования производства неметаллических строительных изделий и конструкций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ВД.02,ПК.2.1-ПК.2.4 ,ОК.01-ОК.10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438 часов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Н.Ю.</w:t>
            </w:r>
          </w:p>
        </w:tc>
      </w:tr>
    </w:tbl>
    <w:p w:rsidR="00354B64" w:rsidRPr="00354B64" w:rsidRDefault="00354B64" w:rsidP="0035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B64" w:rsidRPr="00354B64" w:rsidRDefault="00354B64" w:rsidP="00354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ПМ.03 Автоматизация технологических процессов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неметаллических строительных изделий и конструкций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</w:t>
            </w: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-составлять схемы автоматизации технологических процессов;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-пользоваться контрольно-измерительной аппаратурой;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-использовать программное обеспечение автоматизированной системы управления;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-выполнять работу по обеспечению автоматизированной обработки поступающей информации;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-вести наблюдение за работой механизмов в автоматизированной системе управления; устранять программные сбои, возникающие при работе с автоматизированной системой управления;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-контролировать и регулировать равномерную подачу материалов, работу смесительного оборудования по показаниям контрольно-измерительных приборов;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-управлять ручной и автоматической мойкой высокого давления, работой смесительного оборудования и оборудования по выгрузке бетонной смеси;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-оперативно корректировать состав бетонной смеси с нано структурирующими компонентами для достижения заданной подвижности в соответствии с фактической влажностью заполнителей;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-выполнять вспомогательные работы при управлении механизмами;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-подавать предупредительные сигналы при пуске и остановке оборудования;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-изменять программы работы технологического оборудования для загрузки сырьевых материалов, производства и выгрузки бетонных смесей с нано структурирующими компонентами в соответствии с техническим регламентом;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-выявлять факты и причины механической поломки агрегатов оборудования для производства бетонных смесей с нано структурирующими компонентами;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-осуществлять перевод работы автоматизированной системы управления на </w:t>
            </w:r>
            <w:proofErr w:type="gram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ручную</w:t>
            </w:r>
            <w:proofErr w:type="gram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обратно;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-анализировать ошибки программного обеспечения автоматизированной системы управления;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-вести отчетную документацию в установленном порядке; </w:t>
            </w:r>
          </w:p>
          <w:p w:rsid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-оформлять документы по состоянию оборудования в начале и в конце смены использовать в работе инструкции и иную документацию, регламентирующую производство бетонных смесей с нано структурирующими компонентами.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B64" w:rsidRPr="00354B64" w:rsidRDefault="00354B64" w:rsidP="00354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-принципы измерения, контроля, регулирования и автоматического управления параметрами технологического процесса, контрольно-измерительную </w:t>
            </w: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аппаратуру, автоматизированные системы управления технологическим процессом;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-применение микропроцессорной техники в производстве;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работы с программным обеспечением автоматизированной системы управления производством бетонных смесей с нано структурирующими компонентами;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-основные виды программных ошибок автоматизированной системы управления и способы их устранения;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-устройство, принцип действия, режим работы и правила эксплуатации автоматизированной системы управления по производству бетонных смесей с нано структурирующими компонентами;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-последовательность и длительность выполнения технологических операций по загрузке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отдозированных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в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-документы, определяющие последовательность и длительность выполнения технологических операций;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-продолжительность перемешивания для «сухого» и «мокрого» замесов;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-ведение и хранение технической документации в установленном порядке;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-виды, причины сбоев и неполадок технологического оборудования для производства бетонных смесей с нано структурирующими компонентами;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-систему связи и подачи сигнала при производстве бетонных смесей с нано структурирующими компонентами.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Регулирование и управление технологическим процессом производства неметаллических строительных изделий и конструкций с помощью автоматизированных систем управления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ВД 03,ПК 3.1-ПК 3.4, ОК 01-ОК 11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по </w:t>
            </w:r>
            <w:proofErr w:type="gramStart"/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206 часов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 Ю.,</w:t>
            </w:r>
          </w:p>
        </w:tc>
      </w:tr>
    </w:tbl>
    <w:p w:rsidR="00354B64" w:rsidRPr="00354B64" w:rsidRDefault="00354B64" w:rsidP="0035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00" w:rsidRDefault="000C3E00" w:rsidP="00354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64" w:rsidRPr="00354B64" w:rsidRDefault="00354B64" w:rsidP="00354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ПМ.04 Использование ресурсосберегающих и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производстве неметаллических строительных изделий и конструкций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уметь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-предупреждать и устранять отклонения от норм технологического режима;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-обеспечивать рациональное использование сырьевых материалов и производственных мощностей с целью экономии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-работать с документацией в установленном порядке;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-дифференцировать и оценивать качество сырьевых материалов по внешнему признаку;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-визуально (по мнемосхеме) оценивать работоспособность механизмов по обогащению сырьевых материалов и степень загрузки бункеров;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-оценивать наличие запаса сырьевых материалов для производства бетонных смесей с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наноструктурирующими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компонентами;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-визуально определять качество бетонной смеси с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наноструктурирующими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компонентами;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-обеспечивать равномерную загрузку и установленное соотношение сырьевых материалов;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-менять сито под нужную фракцию;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-соблюдать график и вести учет количества загружаемых сырьевых материалов для производства бетонных смесей с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наноструктурирующими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компонентами;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-применять средства индивидуальной защиты;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-оценивать исправность оборудования;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-управлять механизмами подачи сырьевых материалов; </w:t>
            </w:r>
          </w:p>
          <w:p w:rsid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-эксплу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атировать насосное оборудование.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B64" w:rsidRPr="00354B64" w:rsidRDefault="00354B64" w:rsidP="00354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-принципы ресурсосбережения и ресурсосберегающие технологии;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-локальные акты и нормативно-распорядительные документы организации;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и порядок прохода в складские зоны для </w:t>
            </w: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хранения сырьевых материалов;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-виды перерабатываемых сырьевых материалов и требования, предъявляемые к ним;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-виды и основные характеристики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наноструктурирующих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добавок в бетонные смеси: углеродные фуллерены, углеродные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нанотрубки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серебро, медь, диоксид титана, диоксид кремния, оксид железа (III), известь, полимерные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наночастицы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складирования сырьевых материалов для приготовления бетонных смесей с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наноструктурирующими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добавками;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-технологическая схема работы механизмов по обогащению сырьевых материалов;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погрузки, выгрузки, транспортировки, применения погрузочно-разгрузочного оборудования;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-расположение обслуживаемых производственных участков;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и принцип работы основного технологического оборудования;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 и правила проведения планово-предупредительных ремонтов технологического оборудования;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-способы выявления неисправностей в работе механизмов;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-типы бункеров и емкостей для складирования материалов, предельно допустимый уровень загрузки бункеров;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-классификацию сырьевых материалов, типовые рецептуры бетонных смесей, технический регламент дозирования сырьевых материалов и приготовления бетонной смеси с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наноструктурирующими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компонентами;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-требования, предъявляемые к качеству бетонной смеси с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наноструктурирующи-ми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компонентами;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-устройство, принцип работы и правила технической эксплуатации оборудования для производства бетонных смесей с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наноструктурирующими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компонентами;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-последовательность и длительность выполнения технологических операций для производства бетонных смесей с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наноструктурирующими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компонентами.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разделы  </w:t>
            </w:r>
          </w:p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Ресурсосбережение в производстве неметаллических строительных изделий и конструкций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 </w:t>
            </w:r>
          </w:p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ВД 03,ПК 4.1-ПК 4.4, ОК 01-ОК 11.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часов по </w:t>
            </w:r>
            <w:proofErr w:type="gramStart"/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198 часов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 Ю.</w:t>
            </w:r>
          </w:p>
        </w:tc>
      </w:tr>
    </w:tbl>
    <w:p w:rsidR="00354B64" w:rsidRPr="00354B64" w:rsidRDefault="00354B64" w:rsidP="0035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B64" w:rsidRPr="00354B64" w:rsidRDefault="00354B64" w:rsidP="00354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 (Формовщик изделий, конструкций и строительных материалов)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08.02.03 Производство </w:t>
            </w:r>
            <w:proofErr w:type="gram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неметаллических</w:t>
            </w:r>
            <w:proofErr w:type="gram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</w:t>
            </w:r>
          </w:p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и конструкций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СПО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уметь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-перемещение арматурных сеток, каркасов, закладных деталей и монтажных петель с укладкой их в форму;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-разравнивание бетонной смеси в форме с помощью ручного инструмента;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-очистка бортов формы от остатков бетона;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-заглаживание открытых поверхностей отформованных изделий;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-очистка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расформованных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 от </w:t>
            </w:r>
            <w:proofErr w:type="spellStart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облоя</w:t>
            </w:r>
            <w:proofErr w:type="spellEnd"/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-очистка закладных деталей и выпусков арматуры от бетона.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B64" w:rsidRPr="00354B64" w:rsidRDefault="00354B64" w:rsidP="00354B6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студент должен 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-основные свойства бетонной смеси;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транспортировки арматуры;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-требования, предъявляемые к внешнему виду изделий;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-принцип действия обслуживаемого оборудования;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пуска, остановки и смазки обслуживаемого оборудования;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-требования, предъявляемые к качеству формуемых изделий; </w:t>
            </w:r>
          </w:p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 применяемых инструментов и приспособлений.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разделы  </w:t>
            </w:r>
          </w:p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Изготовление железобетонных изделий и конструкций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обучения  </w:t>
            </w:r>
          </w:p>
          <w:p w:rsidR="00354B64" w:rsidRPr="00354B64" w:rsidRDefault="00354B64" w:rsidP="00354B6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5.1-ПК 5.3,ОК 01-ОК 11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часов по </w:t>
            </w:r>
            <w:proofErr w:type="gramStart"/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учебному</w:t>
            </w:r>
            <w:proofErr w:type="gramEnd"/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ПЦК – разработчик  </w:t>
            </w:r>
          </w:p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ПЦК ПД ТС</w:t>
            </w:r>
          </w:p>
        </w:tc>
      </w:tr>
      <w:tr w:rsidR="00354B64" w:rsidRPr="00354B64" w:rsidTr="00354B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4" w:rsidRPr="00354B64" w:rsidRDefault="00354B64" w:rsidP="00354B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6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 Ю.</w:t>
            </w:r>
          </w:p>
        </w:tc>
      </w:tr>
    </w:tbl>
    <w:p w:rsidR="00354B64" w:rsidRPr="00354B64" w:rsidRDefault="00354B64" w:rsidP="0035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2B" w:rsidRPr="00B77E46" w:rsidRDefault="00B92E2B" w:rsidP="00B92E2B"/>
    <w:p w:rsidR="00B92E2B" w:rsidRDefault="00B92E2B" w:rsidP="00B92E2B"/>
    <w:p w:rsidR="00B77E46" w:rsidRPr="00B77E46" w:rsidRDefault="00B77E46" w:rsidP="00B77E46"/>
    <w:p w:rsidR="00216876" w:rsidRDefault="00216876" w:rsidP="00216876"/>
    <w:p w:rsidR="00AB6A4B" w:rsidRDefault="00AB6A4B"/>
    <w:sectPr w:rsidR="00AB6A4B" w:rsidSect="007C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986"/>
    <w:multiLevelType w:val="hybridMultilevel"/>
    <w:tmpl w:val="52A04C1C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C91"/>
    <w:multiLevelType w:val="hybridMultilevel"/>
    <w:tmpl w:val="8B12A372"/>
    <w:lvl w:ilvl="0" w:tplc="2A9C2D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25C1"/>
    <w:multiLevelType w:val="hybridMultilevel"/>
    <w:tmpl w:val="1BC48BEC"/>
    <w:lvl w:ilvl="0" w:tplc="0BAAD2F2">
      <w:numFmt w:val="bullet"/>
      <w:lvlText w:val="•"/>
      <w:lvlJc w:val="left"/>
      <w:pPr>
        <w:ind w:left="592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6326D9F"/>
    <w:multiLevelType w:val="hybridMultilevel"/>
    <w:tmpl w:val="7004EB3A"/>
    <w:lvl w:ilvl="0" w:tplc="2A9C2D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4562"/>
    <w:multiLevelType w:val="hybridMultilevel"/>
    <w:tmpl w:val="B588C0BC"/>
    <w:lvl w:ilvl="0" w:tplc="C42082E2">
      <w:numFmt w:val="bullet"/>
      <w:lvlText w:val="•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55A6C"/>
    <w:multiLevelType w:val="hybridMultilevel"/>
    <w:tmpl w:val="51965AA8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C40BB"/>
    <w:multiLevelType w:val="hybridMultilevel"/>
    <w:tmpl w:val="7BB8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A318F"/>
    <w:multiLevelType w:val="hybridMultilevel"/>
    <w:tmpl w:val="03D8F834"/>
    <w:lvl w:ilvl="0" w:tplc="78E09824">
      <w:numFmt w:val="bullet"/>
      <w:lvlText w:val="•"/>
      <w:lvlJc w:val="left"/>
      <w:pPr>
        <w:ind w:left="153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38625361"/>
    <w:multiLevelType w:val="hybridMultilevel"/>
    <w:tmpl w:val="D262B7C8"/>
    <w:lvl w:ilvl="0" w:tplc="0ED460E0">
      <w:numFmt w:val="bullet"/>
      <w:lvlText w:val="•"/>
      <w:lvlJc w:val="left"/>
      <w:pPr>
        <w:ind w:left="2130" w:hanging="14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6368B5"/>
    <w:multiLevelType w:val="hybridMultilevel"/>
    <w:tmpl w:val="6CF69454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443B42E9"/>
    <w:multiLevelType w:val="hybridMultilevel"/>
    <w:tmpl w:val="5C22DDA2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E1225"/>
    <w:multiLevelType w:val="hybridMultilevel"/>
    <w:tmpl w:val="A2A2AB12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51045DEC"/>
    <w:multiLevelType w:val="hybridMultilevel"/>
    <w:tmpl w:val="FDE27B26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573B2"/>
    <w:multiLevelType w:val="hybridMultilevel"/>
    <w:tmpl w:val="79EE2D54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D7A6B"/>
    <w:multiLevelType w:val="hybridMultilevel"/>
    <w:tmpl w:val="57061762"/>
    <w:lvl w:ilvl="0" w:tplc="A2BECEE2">
      <w:numFmt w:val="bullet"/>
      <w:lvlText w:val="•"/>
      <w:lvlJc w:val="left"/>
      <w:pPr>
        <w:ind w:left="160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615956C4"/>
    <w:multiLevelType w:val="hybridMultilevel"/>
    <w:tmpl w:val="E780D3A8"/>
    <w:lvl w:ilvl="0" w:tplc="DFF8A97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611A6B"/>
    <w:multiLevelType w:val="hybridMultilevel"/>
    <w:tmpl w:val="FE1E881C"/>
    <w:lvl w:ilvl="0" w:tplc="2D52326E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40F20"/>
    <w:multiLevelType w:val="hybridMultilevel"/>
    <w:tmpl w:val="FA5C53AE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78D00305"/>
    <w:multiLevelType w:val="hybridMultilevel"/>
    <w:tmpl w:val="EEACC642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19"/>
  </w:num>
  <w:num w:numId="6">
    <w:abstractNumId w:val="3"/>
  </w:num>
  <w:num w:numId="7">
    <w:abstractNumId w:val="1"/>
  </w:num>
  <w:num w:numId="8">
    <w:abstractNumId w:val="17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18"/>
  </w:num>
  <w:num w:numId="15">
    <w:abstractNumId w:val="7"/>
  </w:num>
  <w:num w:numId="16">
    <w:abstractNumId w:val="12"/>
  </w:num>
  <w:num w:numId="17">
    <w:abstractNumId w:val="8"/>
  </w:num>
  <w:num w:numId="18">
    <w:abstractNumId w:val="11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C03231"/>
    <w:rsid w:val="00016870"/>
    <w:rsid w:val="00032C93"/>
    <w:rsid w:val="000525AF"/>
    <w:rsid w:val="00070FDA"/>
    <w:rsid w:val="00097D2B"/>
    <w:rsid w:val="000B25C7"/>
    <w:rsid w:val="000C09D9"/>
    <w:rsid w:val="000C3E00"/>
    <w:rsid w:val="00104838"/>
    <w:rsid w:val="00105AD0"/>
    <w:rsid w:val="00153FE9"/>
    <w:rsid w:val="001972FB"/>
    <w:rsid w:val="00216876"/>
    <w:rsid w:val="002E1C89"/>
    <w:rsid w:val="00354B64"/>
    <w:rsid w:val="0038475A"/>
    <w:rsid w:val="003B6D99"/>
    <w:rsid w:val="003C37A2"/>
    <w:rsid w:val="004419C7"/>
    <w:rsid w:val="004A4FE4"/>
    <w:rsid w:val="004D2185"/>
    <w:rsid w:val="00542A30"/>
    <w:rsid w:val="00595C41"/>
    <w:rsid w:val="005B5599"/>
    <w:rsid w:val="006422AC"/>
    <w:rsid w:val="006842AC"/>
    <w:rsid w:val="006A2746"/>
    <w:rsid w:val="007147B6"/>
    <w:rsid w:val="00740FA3"/>
    <w:rsid w:val="00775E84"/>
    <w:rsid w:val="00777674"/>
    <w:rsid w:val="007A678F"/>
    <w:rsid w:val="007B0EA9"/>
    <w:rsid w:val="007C06E7"/>
    <w:rsid w:val="00854AFD"/>
    <w:rsid w:val="00874007"/>
    <w:rsid w:val="0088382F"/>
    <w:rsid w:val="00884B64"/>
    <w:rsid w:val="008A06CF"/>
    <w:rsid w:val="0097052D"/>
    <w:rsid w:val="00972CE0"/>
    <w:rsid w:val="00AB6A4B"/>
    <w:rsid w:val="00B37C31"/>
    <w:rsid w:val="00B77E46"/>
    <w:rsid w:val="00B92E2B"/>
    <w:rsid w:val="00B93F02"/>
    <w:rsid w:val="00BB414A"/>
    <w:rsid w:val="00BB564B"/>
    <w:rsid w:val="00BC6AB0"/>
    <w:rsid w:val="00C03231"/>
    <w:rsid w:val="00C546FA"/>
    <w:rsid w:val="00D23D0F"/>
    <w:rsid w:val="00D4146D"/>
    <w:rsid w:val="00D85B89"/>
    <w:rsid w:val="00DF325D"/>
    <w:rsid w:val="00E11539"/>
    <w:rsid w:val="00E67451"/>
    <w:rsid w:val="00EA0CF2"/>
    <w:rsid w:val="00EA7145"/>
    <w:rsid w:val="00EC06AD"/>
    <w:rsid w:val="00F02E71"/>
    <w:rsid w:val="00F302BC"/>
    <w:rsid w:val="00F90376"/>
    <w:rsid w:val="00FD7377"/>
    <w:rsid w:val="00FE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65</Pages>
  <Words>18329</Words>
  <Characters>104476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2022-03-02T17:33:00Z</dcterms:created>
  <dcterms:modified xsi:type="dcterms:W3CDTF">2022-03-23T12:41:00Z</dcterms:modified>
</cp:coreProperties>
</file>